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FD95F" w14:textId="77777777" w:rsidR="00E5114D" w:rsidRPr="002416F9" w:rsidRDefault="00E5114D" w:rsidP="00E624D4">
      <w:pPr>
        <w:autoSpaceDE w:val="0"/>
        <w:autoSpaceDN w:val="0"/>
        <w:adjustRightInd w:val="0"/>
        <w:ind w:left="5670"/>
        <w:jc w:val="both"/>
        <w:rPr>
          <w:caps/>
          <w:sz w:val="28"/>
          <w:szCs w:val="28"/>
        </w:rPr>
      </w:pPr>
      <w:r w:rsidRPr="002416F9">
        <w:rPr>
          <w:caps/>
          <w:sz w:val="28"/>
          <w:szCs w:val="28"/>
        </w:rPr>
        <w:t>Утверждаю</w:t>
      </w:r>
    </w:p>
    <w:p w14:paraId="7DB2DBD6" w14:textId="77777777" w:rsidR="00440070" w:rsidRPr="002416F9" w:rsidRDefault="00141034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Главный врач</w:t>
      </w:r>
      <w:r w:rsidR="005409DA" w:rsidRPr="002416F9">
        <w:rPr>
          <w:sz w:val="28"/>
          <w:szCs w:val="28"/>
        </w:rPr>
        <w:t xml:space="preserve"> </w:t>
      </w:r>
    </w:p>
    <w:p w14:paraId="51A8A823" w14:textId="77777777" w:rsidR="00E624D4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624D4" w:rsidRPr="002416F9">
        <w:rPr>
          <w:sz w:val="28"/>
          <w:szCs w:val="28"/>
        </w:rPr>
        <w:t>чреждения здравоохранения</w:t>
      </w:r>
    </w:p>
    <w:p w14:paraId="4E47293F" w14:textId="77777777" w:rsidR="00E5114D" w:rsidRPr="002416F9" w:rsidRDefault="005409DA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«4-я городская поликлиника»</w:t>
      </w:r>
    </w:p>
    <w:p w14:paraId="1B062A42" w14:textId="77777777" w:rsidR="005409DA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F34A96">
        <w:rPr>
          <w:sz w:val="28"/>
          <w:szCs w:val="28"/>
        </w:rPr>
        <w:t xml:space="preserve">                        </w:t>
      </w:r>
      <w:proofErr w:type="spellStart"/>
      <w:r w:rsidR="00141034" w:rsidRPr="002416F9">
        <w:rPr>
          <w:sz w:val="28"/>
          <w:szCs w:val="28"/>
        </w:rPr>
        <w:t>В.</w:t>
      </w:r>
      <w:r w:rsidR="0030333D" w:rsidRPr="002416F9">
        <w:rPr>
          <w:sz w:val="28"/>
          <w:szCs w:val="28"/>
        </w:rPr>
        <w:t>В</w:t>
      </w:r>
      <w:r w:rsidR="00141034" w:rsidRPr="002416F9">
        <w:rPr>
          <w:sz w:val="28"/>
          <w:szCs w:val="28"/>
        </w:rPr>
        <w:t>.Авраменко</w:t>
      </w:r>
      <w:proofErr w:type="spellEnd"/>
    </w:p>
    <w:p w14:paraId="568FEDAF" w14:textId="4D870BFA" w:rsidR="00E5114D" w:rsidRPr="00980FE8" w:rsidRDefault="00E5114D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proofErr w:type="gramStart"/>
      <w:r w:rsidRPr="00980FE8">
        <w:rPr>
          <w:sz w:val="28"/>
          <w:szCs w:val="28"/>
        </w:rPr>
        <w:t>«</w:t>
      </w:r>
      <w:r w:rsidR="00980FE8">
        <w:rPr>
          <w:sz w:val="28"/>
          <w:szCs w:val="28"/>
        </w:rPr>
        <w:t xml:space="preserve">  </w:t>
      </w:r>
      <w:proofErr w:type="gramEnd"/>
      <w:r w:rsidR="00980FE8">
        <w:rPr>
          <w:sz w:val="28"/>
          <w:szCs w:val="28"/>
        </w:rPr>
        <w:t xml:space="preserve">  </w:t>
      </w:r>
      <w:r w:rsidRPr="00980FE8">
        <w:rPr>
          <w:sz w:val="28"/>
          <w:szCs w:val="28"/>
        </w:rPr>
        <w:t>»</w:t>
      </w:r>
      <w:r w:rsidR="00DF2280" w:rsidRPr="00980FE8">
        <w:rPr>
          <w:sz w:val="28"/>
          <w:szCs w:val="28"/>
        </w:rPr>
        <w:t xml:space="preserve"> </w:t>
      </w:r>
      <w:r w:rsidR="0021704D">
        <w:rPr>
          <w:sz w:val="28"/>
          <w:szCs w:val="28"/>
        </w:rPr>
        <w:t xml:space="preserve">                      </w:t>
      </w:r>
      <w:r w:rsidR="00DF2280" w:rsidRPr="00980FE8">
        <w:rPr>
          <w:sz w:val="28"/>
          <w:szCs w:val="28"/>
        </w:rPr>
        <w:t xml:space="preserve"> </w:t>
      </w:r>
      <w:r w:rsidRPr="00980FE8">
        <w:rPr>
          <w:sz w:val="28"/>
          <w:szCs w:val="28"/>
        </w:rPr>
        <w:t>20</w:t>
      </w:r>
      <w:r w:rsidR="00980FE8">
        <w:rPr>
          <w:sz w:val="28"/>
          <w:szCs w:val="28"/>
        </w:rPr>
        <w:t>2</w:t>
      </w:r>
      <w:r w:rsidR="00745889">
        <w:rPr>
          <w:sz w:val="28"/>
          <w:szCs w:val="28"/>
        </w:rPr>
        <w:t>4</w:t>
      </w:r>
      <w:r w:rsidR="002416F9" w:rsidRPr="00980FE8">
        <w:rPr>
          <w:sz w:val="28"/>
          <w:szCs w:val="28"/>
        </w:rPr>
        <w:t>г.</w:t>
      </w:r>
    </w:p>
    <w:p w14:paraId="6A9E25E4" w14:textId="77777777" w:rsidR="00E5114D" w:rsidRPr="002416F9" w:rsidRDefault="00E5114D" w:rsidP="00E511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0209B6E" w14:textId="77777777" w:rsidR="002416F9" w:rsidRPr="002416F9" w:rsidRDefault="00F00B97" w:rsidP="00E624D4">
      <w:pPr>
        <w:shd w:val="clear" w:color="auto" w:fill="FFFFFF"/>
        <w:spacing w:before="5"/>
        <w:jc w:val="center"/>
        <w:rPr>
          <w:sz w:val="28"/>
          <w:szCs w:val="28"/>
        </w:rPr>
      </w:pPr>
      <w:r w:rsidRPr="002416F9">
        <w:rPr>
          <w:caps/>
          <w:sz w:val="28"/>
          <w:szCs w:val="28"/>
        </w:rPr>
        <w:t>Задание</w:t>
      </w:r>
      <w:r w:rsidR="00E5114D" w:rsidRPr="002416F9">
        <w:rPr>
          <w:caps/>
          <w:sz w:val="28"/>
          <w:szCs w:val="28"/>
        </w:rPr>
        <w:t xml:space="preserve"> на </w:t>
      </w:r>
      <w:r w:rsidR="00CF3664" w:rsidRPr="002416F9">
        <w:rPr>
          <w:caps/>
          <w:sz w:val="28"/>
          <w:szCs w:val="28"/>
        </w:rPr>
        <w:t>закупку</w:t>
      </w:r>
      <w:r w:rsidR="00E624D4" w:rsidRPr="002416F9">
        <w:rPr>
          <w:sz w:val="28"/>
          <w:szCs w:val="28"/>
        </w:rPr>
        <w:t xml:space="preserve"> </w:t>
      </w:r>
    </w:p>
    <w:p w14:paraId="0DF7B19E" w14:textId="2408CCF6" w:rsidR="00E5114D" w:rsidRPr="002416F9" w:rsidRDefault="003D3DFA" w:rsidP="00E624D4">
      <w:pPr>
        <w:shd w:val="clear" w:color="auto" w:fill="FFFFFF"/>
        <w:spacing w:before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Мобильного устройства </w:t>
      </w:r>
      <w:r w:rsidR="00BC0D7C">
        <w:rPr>
          <w:sz w:val="28"/>
          <w:szCs w:val="28"/>
        </w:rPr>
        <w:t>(смартфон)</w:t>
      </w:r>
      <w:r w:rsidR="00122A94" w:rsidRPr="002416F9">
        <w:rPr>
          <w:sz w:val="28"/>
          <w:szCs w:val="28"/>
        </w:rPr>
        <w:br/>
      </w:r>
    </w:p>
    <w:p w14:paraId="7265A807" w14:textId="168DABE8" w:rsidR="00CF3664" w:rsidRPr="002416F9" w:rsidRDefault="00E624D4" w:rsidP="006D15E2">
      <w:pPr>
        <w:shd w:val="clear" w:color="auto" w:fill="FFFFFF"/>
        <w:spacing w:before="5"/>
        <w:ind w:firstLine="426"/>
        <w:jc w:val="both"/>
        <w:rPr>
          <w:sz w:val="28"/>
          <w:szCs w:val="28"/>
          <w:lang w:eastAsia="en-US"/>
        </w:rPr>
      </w:pPr>
      <w:r w:rsidRPr="002416F9">
        <w:rPr>
          <w:sz w:val="28"/>
          <w:szCs w:val="28"/>
        </w:rPr>
        <w:t xml:space="preserve">Учреждение здравоохранения «4-я городская поликлиника» поручает </w:t>
      </w:r>
      <w:r w:rsidR="00980FE8">
        <w:rPr>
          <w:sz w:val="28"/>
          <w:szCs w:val="28"/>
        </w:rPr>
        <w:t>специалисту</w:t>
      </w:r>
      <w:r w:rsidRPr="002416F9">
        <w:rPr>
          <w:sz w:val="28"/>
          <w:szCs w:val="28"/>
        </w:rPr>
        <w:t xml:space="preserve"> по</w:t>
      </w:r>
      <w:r w:rsidR="00980FE8">
        <w:rPr>
          <w:sz w:val="28"/>
          <w:szCs w:val="28"/>
        </w:rPr>
        <w:t xml:space="preserve"> организации закупок</w:t>
      </w:r>
      <w:r w:rsidRPr="002416F9">
        <w:rPr>
          <w:sz w:val="28"/>
          <w:szCs w:val="28"/>
        </w:rPr>
        <w:t xml:space="preserve"> провести</w:t>
      </w:r>
      <w:r w:rsidR="00AA2BF0" w:rsidRPr="002416F9">
        <w:rPr>
          <w:sz w:val="28"/>
          <w:szCs w:val="28"/>
          <w:lang w:eastAsia="en-US"/>
        </w:rPr>
        <w:t xml:space="preserve"> процедуру закупки</w:t>
      </w:r>
      <w:r w:rsidR="00DE0BF4">
        <w:rPr>
          <w:sz w:val="28"/>
          <w:szCs w:val="28"/>
          <w:lang w:eastAsia="en-US"/>
        </w:rPr>
        <w:t xml:space="preserve"> </w:t>
      </w:r>
      <w:r w:rsidR="00C34C69">
        <w:rPr>
          <w:sz w:val="28"/>
          <w:szCs w:val="28"/>
        </w:rPr>
        <w:t>р</w:t>
      </w:r>
      <w:r w:rsidR="00C34C69" w:rsidRPr="00C34C69">
        <w:rPr>
          <w:sz w:val="28"/>
          <w:szCs w:val="28"/>
        </w:rPr>
        <w:t>адиотелефон</w:t>
      </w:r>
      <w:r w:rsidR="00C34C69">
        <w:rPr>
          <w:sz w:val="28"/>
          <w:szCs w:val="28"/>
        </w:rPr>
        <w:t>а</w:t>
      </w:r>
      <w:r w:rsidR="00C34C69" w:rsidRPr="002416F9">
        <w:rPr>
          <w:sz w:val="28"/>
          <w:szCs w:val="28"/>
          <w:lang w:eastAsia="en-US"/>
        </w:rPr>
        <w:t xml:space="preserve"> </w:t>
      </w:r>
      <w:r w:rsidR="00CF3664" w:rsidRPr="002416F9">
        <w:rPr>
          <w:sz w:val="28"/>
          <w:szCs w:val="28"/>
          <w:lang w:eastAsia="en-US"/>
        </w:rPr>
        <w:t xml:space="preserve">в соответствии с </w:t>
      </w:r>
      <w:r w:rsidR="00AA2BF0" w:rsidRPr="002416F9">
        <w:rPr>
          <w:sz w:val="28"/>
          <w:szCs w:val="28"/>
          <w:lang w:eastAsia="en-US"/>
        </w:rPr>
        <w:t xml:space="preserve">требованиями </w:t>
      </w:r>
      <w:r w:rsidR="003826F2" w:rsidRPr="002416F9">
        <w:rPr>
          <w:sz w:val="28"/>
          <w:szCs w:val="28"/>
          <w:lang w:eastAsia="en-US"/>
        </w:rPr>
        <w:t>к закупаемым товарам,</w:t>
      </w:r>
      <w:r w:rsidRPr="002416F9">
        <w:rPr>
          <w:sz w:val="28"/>
          <w:szCs w:val="28"/>
          <w:lang w:eastAsia="en-US"/>
        </w:rPr>
        <w:t xml:space="preserve"> предусмотренным</w:t>
      </w:r>
      <w:r w:rsidR="002416F9">
        <w:rPr>
          <w:sz w:val="28"/>
          <w:szCs w:val="28"/>
          <w:lang w:eastAsia="en-US"/>
        </w:rPr>
        <w:t>и</w:t>
      </w:r>
      <w:r w:rsidRPr="002416F9">
        <w:rPr>
          <w:sz w:val="28"/>
          <w:szCs w:val="28"/>
          <w:lang w:eastAsia="en-US"/>
        </w:rPr>
        <w:t xml:space="preserve"> настоящим</w:t>
      </w:r>
      <w:r w:rsidR="00AA2BF0" w:rsidRPr="002416F9">
        <w:rPr>
          <w:sz w:val="28"/>
          <w:szCs w:val="28"/>
          <w:lang w:eastAsia="en-US"/>
        </w:rPr>
        <w:t xml:space="preserve"> </w:t>
      </w:r>
      <w:r w:rsidRPr="002416F9">
        <w:rPr>
          <w:sz w:val="28"/>
          <w:szCs w:val="28"/>
          <w:lang w:eastAsia="en-US"/>
        </w:rPr>
        <w:t>заданием</w:t>
      </w:r>
      <w:r w:rsidR="00AA2BF0" w:rsidRPr="002416F9">
        <w:rPr>
          <w:sz w:val="28"/>
          <w:szCs w:val="28"/>
          <w:lang w:eastAsia="en-US"/>
        </w:rPr>
        <w:t>.</w:t>
      </w:r>
      <w:r w:rsidR="0078736E" w:rsidRPr="002416F9">
        <w:rPr>
          <w:sz w:val="28"/>
          <w:szCs w:val="28"/>
          <w:lang w:eastAsia="en-US"/>
        </w:rPr>
        <w:t xml:space="preserve"> </w:t>
      </w:r>
    </w:p>
    <w:p w14:paraId="40EC0622" w14:textId="77777777" w:rsidR="00E624D4" w:rsidRPr="002416F9" w:rsidRDefault="00E624D4" w:rsidP="006D15E2">
      <w:pPr>
        <w:shd w:val="clear" w:color="auto" w:fill="FFFFFF"/>
        <w:spacing w:before="5"/>
        <w:ind w:firstLine="426"/>
        <w:jc w:val="both"/>
        <w:rPr>
          <w:b/>
          <w:bCs/>
          <w:sz w:val="28"/>
          <w:szCs w:val="28"/>
        </w:rPr>
      </w:pPr>
    </w:p>
    <w:tbl>
      <w:tblPr>
        <w:tblW w:w="937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3"/>
        <w:gridCol w:w="3690"/>
      </w:tblGrid>
      <w:tr w:rsidR="004A6612" w:rsidRPr="002416F9" w14:paraId="50603129" w14:textId="77777777">
        <w:trPr>
          <w:trHeight w:val="255"/>
        </w:trPr>
        <w:tc>
          <w:tcPr>
            <w:tcW w:w="9373" w:type="dxa"/>
            <w:gridSpan w:val="2"/>
          </w:tcPr>
          <w:p w14:paraId="39B42E47" w14:textId="77777777" w:rsidR="004A6612" w:rsidRPr="002416F9" w:rsidRDefault="004A6612" w:rsidP="00541E52">
            <w:pPr>
              <w:jc w:val="center"/>
              <w:rPr>
                <w:b/>
                <w:bCs/>
                <w:sz w:val="28"/>
                <w:szCs w:val="28"/>
              </w:rPr>
            </w:pPr>
            <w:r w:rsidRPr="002416F9"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4A6612" w:rsidRPr="002416F9" w14:paraId="0E28E0DB" w14:textId="77777777" w:rsidTr="00E624D4">
        <w:trPr>
          <w:trHeight w:val="510"/>
        </w:trPr>
        <w:tc>
          <w:tcPr>
            <w:tcW w:w="5683" w:type="dxa"/>
          </w:tcPr>
          <w:p w14:paraId="154AC3CB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Полное наименование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3690" w:type="dxa"/>
          </w:tcPr>
          <w:p w14:paraId="70460AAD" w14:textId="77777777" w:rsidR="00E624D4" w:rsidRPr="002416F9" w:rsidRDefault="00FF73BD" w:rsidP="00541E52">
            <w:pPr>
              <w:rPr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 xml:space="preserve">Учреждение здравоохранения </w:t>
            </w:r>
          </w:p>
          <w:p w14:paraId="4A147713" w14:textId="77777777" w:rsidR="004A6612" w:rsidRPr="002416F9" w:rsidRDefault="00FF73BD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«4-я городская поликлиника»</w:t>
            </w:r>
          </w:p>
        </w:tc>
      </w:tr>
      <w:tr w:rsidR="004A6612" w:rsidRPr="002416F9" w14:paraId="1A15255A" w14:textId="77777777" w:rsidTr="00E624D4">
        <w:trPr>
          <w:trHeight w:val="510"/>
        </w:trPr>
        <w:tc>
          <w:tcPr>
            <w:tcW w:w="5683" w:type="dxa"/>
          </w:tcPr>
          <w:p w14:paraId="5146F9F0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Место нахождения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место жительства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 w:rsidRPr="002416F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90" w:type="dxa"/>
          </w:tcPr>
          <w:p w14:paraId="2AEF57DC" w14:textId="77777777" w:rsidR="00E624D4" w:rsidRPr="002416F9" w:rsidRDefault="008462D6" w:rsidP="00541E52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20020, г"/>
              </w:smartTagPr>
              <w:r w:rsidRPr="002416F9">
                <w:rPr>
                  <w:sz w:val="28"/>
                  <w:szCs w:val="28"/>
                </w:rPr>
                <w:t>220020, г</w:t>
              </w:r>
            </w:smartTag>
            <w:r w:rsidRPr="002416F9">
              <w:rPr>
                <w:sz w:val="28"/>
                <w:szCs w:val="28"/>
              </w:rPr>
              <w:t xml:space="preserve">. Минск, </w:t>
            </w:r>
          </w:p>
          <w:p w14:paraId="3B0A6D70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пр. Победителей, д.93</w:t>
            </w:r>
          </w:p>
        </w:tc>
      </w:tr>
      <w:tr w:rsidR="004A6612" w:rsidRPr="002416F9" w14:paraId="03212139" w14:textId="77777777" w:rsidTr="00E624D4">
        <w:trPr>
          <w:trHeight w:val="282"/>
        </w:trPr>
        <w:tc>
          <w:tcPr>
            <w:tcW w:w="5683" w:type="dxa"/>
          </w:tcPr>
          <w:p w14:paraId="3846A1FF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3690" w:type="dxa"/>
          </w:tcPr>
          <w:p w14:paraId="08C1853D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101116650</w:t>
            </w:r>
          </w:p>
        </w:tc>
      </w:tr>
      <w:tr w:rsidR="004A6612" w:rsidRPr="002416F9" w14:paraId="296871B7" w14:textId="77777777" w:rsidTr="00E624D4">
        <w:trPr>
          <w:trHeight w:val="255"/>
        </w:trPr>
        <w:tc>
          <w:tcPr>
            <w:tcW w:w="5683" w:type="dxa"/>
          </w:tcPr>
          <w:p w14:paraId="290433B1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90" w:type="dxa"/>
          </w:tcPr>
          <w:p w14:paraId="213FD8AF" w14:textId="77777777" w:rsidR="004A6612" w:rsidRPr="002416F9" w:rsidRDefault="00980FE8" w:rsidP="00541E5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Info</w:t>
            </w:r>
            <w:r w:rsidR="00285094">
              <w:rPr>
                <w:bCs/>
                <w:sz w:val="28"/>
                <w:szCs w:val="28"/>
                <w:lang w:val="en-US"/>
              </w:rPr>
              <w:t>@</w:t>
            </w:r>
            <w:r>
              <w:rPr>
                <w:bCs/>
                <w:sz w:val="28"/>
                <w:szCs w:val="28"/>
                <w:lang w:val="en-US"/>
              </w:rPr>
              <w:t>4gp</w:t>
            </w:r>
            <w:r w:rsidR="008462D6" w:rsidRPr="002416F9">
              <w:rPr>
                <w:bCs/>
                <w:sz w:val="28"/>
                <w:szCs w:val="28"/>
                <w:lang w:val="en-US"/>
              </w:rPr>
              <w:t>.by</w:t>
            </w:r>
          </w:p>
        </w:tc>
      </w:tr>
      <w:tr w:rsidR="004A6612" w:rsidRPr="002416F9" w14:paraId="47414F1F" w14:textId="77777777" w:rsidTr="00E624D4">
        <w:trPr>
          <w:trHeight w:val="510"/>
        </w:trPr>
        <w:tc>
          <w:tcPr>
            <w:tcW w:w="5683" w:type="dxa"/>
          </w:tcPr>
          <w:p w14:paraId="26DF3F8A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3690" w:type="dxa"/>
          </w:tcPr>
          <w:p w14:paraId="5D95649A" w14:textId="77777777" w:rsidR="004A6612" w:rsidRPr="002416F9" w:rsidRDefault="00980FE8" w:rsidP="00716AC3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www.4gp.by</w:t>
            </w:r>
          </w:p>
        </w:tc>
      </w:tr>
    </w:tbl>
    <w:p w14:paraId="2F8536AC" w14:textId="77777777" w:rsidR="00C23AB0" w:rsidRPr="002416F9" w:rsidRDefault="00C23AB0" w:rsidP="00CF36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8F393B" w14:textId="69EDF23D" w:rsidR="00FA68F8" w:rsidRPr="002416F9" w:rsidRDefault="00CF3664" w:rsidP="00FA68F8">
      <w:pPr>
        <w:numPr>
          <w:ilvl w:val="0"/>
          <w:numId w:val="2"/>
        </w:numPr>
        <w:shd w:val="clear" w:color="auto" w:fill="FFFFFF"/>
        <w:spacing w:before="5"/>
        <w:ind w:left="0" w:firstLine="36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 xml:space="preserve">Описание предмета закупки </w:t>
      </w:r>
      <w:r w:rsidR="00A81FA8" w:rsidRPr="002416F9">
        <w:rPr>
          <w:sz w:val="28"/>
          <w:szCs w:val="28"/>
        </w:rPr>
        <w:t>–</w:t>
      </w:r>
      <w:r w:rsidR="00DE0BF4" w:rsidRPr="00DE0BF4">
        <w:t xml:space="preserve"> </w:t>
      </w:r>
      <w:r w:rsidR="00C34C69">
        <w:rPr>
          <w:sz w:val="28"/>
          <w:szCs w:val="28"/>
        </w:rPr>
        <w:t>р</w:t>
      </w:r>
      <w:r w:rsidR="00C34C69" w:rsidRPr="00C34C69">
        <w:rPr>
          <w:sz w:val="28"/>
          <w:szCs w:val="28"/>
        </w:rPr>
        <w:t>адиотелефон</w:t>
      </w:r>
      <w:r w:rsidR="00C34C69">
        <w:rPr>
          <w:sz w:val="28"/>
          <w:szCs w:val="28"/>
        </w:rPr>
        <w:t>а</w:t>
      </w:r>
      <w:r w:rsidR="00721377" w:rsidRPr="00D20CCA">
        <w:rPr>
          <w:sz w:val="28"/>
          <w:szCs w:val="28"/>
        </w:rPr>
        <w:t>.</w:t>
      </w:r>
      <w:r w:rsidR="00FA68F8" w:rsidRPr="002416F9">
        <w:rPr>
          <w:sz w:val="28"/>
          <w:szCs w:val="28"/>
        </w:rPr>
        <w:t xml:space="preserve"> </w:t>
      </w:r>
    </w:p>
    <w:p w14:paraId="2593509F" w14:textId="77777777" w:rsidR="004A6612" w:rsidRPr="002416F9" w:rsidRDefault="00626684" w:rsidP="00FA68F8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Область применения</w:t>
      </w:r>
      <w:r w:rsidR="006D15E2" w:rsidRPr="002416F9">
        <w:rPr>
          <w:sz w:val="28"/>
          <w:szCs w:val="28"/>
        </w:rPr>
        <w:t xml:space="preserve"> – для собственн</w:t>
      </w:r>
      <w:r w:rsidR="00980FE8">
        <w:rPr>
          <w:sz w:val="28"/>
          <w:szCs w:val="28"/>
        </w:rPr>
        <w:t>ых нужд</w:t>
      </w:r>
      <w:r w:rsidR="006D15E2" w:rsidRPr="002416F9">
        <w:rPr>
          <w:sz w:val="28"/>
          <w:szCs w:val="28"/>
        </w:rPr>
        <w:t xml:space="preserve"> </w:t>
      </w:r>
      <w:r w:rsidR="00980FE8">
        <w:rPr>
          <w:sz w:val="28"/>
          <w:szCs w:val="28"/>
        </w:rPr>
        <w:t>учреждения</w:t>
      </w:r>
      <w:r w:rsidR="006D15E2" w:rsidRPr="002416F9">
        <w:rPr>
          <w:sz w:val="28"/>
          <w:szCs w:val="28"/>
        </w:rPr>
        <w:t>.</w:t>
      </w:r>
    </w:p>
    <w:p w14:paraId="1F88A27B" w14:textId="4EF6A3D9" w:rsidR="00D7681D" w:rsidRPr="002416F9" w:rsidRDefault="00AA2BF0" w:rsidP="00FA68F8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2416F9">
        <w:rPr>
          <w:bCs/>
          <w:sz w:val="28"/>
          <w:szCs w:val="28"/>
        </w:rPr>
        <w:t>Сведения о государственной закупке</w:t>
      </w:r>
      <w:r w:rsidR="00D7681D" w:rsidRPr="002416F9">
        <w:rPr>
          <w:bCs/>
          <w:sz w:val="28"/>
          <w:szCs w:val="28"/>
        </w:rPr>
        <w:t xml:space="preserve"> </w:t>
      </w:r>
      <w:r w:rsidR="006D15E2" w:rsidRPr="002416F9">
        <w:rPr>
          <w:bCs/>
          <w:sz w:val="28"/>
          <w:szCs w:val="28"/>
        </w:rPr>
        <w:t>–</w:t>
      </w:r>
      <w:r w:rsidR="00D7681D" w:rsidRPr="002416F9">
        <w:rPr>
          <w:bCs/>
          <w:sz w:val="28"/>
          <w:szCs w:val="28"/>
        </w:rPr>
        <w:t xml:space="preserve"> </w:t>
      </w:r>
      <w:r w:rsidR="00700A2C">
        <w:rPr>
          <w:bCs/>
          <w:sz w:val="28"/>
          <w:szCs w:val="28"/>
        </w:rPr>
        <w:t>местный бюджет</w:t>
      </w:r>
      <w:r w:rsidR="006D15E2" w:rsidRPr="002416F9">
        <w:rPr>
          <w:sz w:val="28"/>
          <w:szCs w:val="28"/>
        </w:rPr>
        <w:t>.</w:t>
      </w:r>
    </w:p>
    <w:p w14:paraId="57CDFD6F" w14:textId="77777777" w:rsidR="00E624D4" w:rsidRPr="002416F9" w:rsidRDefault="00E624D4" w:rsidP="00E624D4">
      <w:pPr>
        <w:ind w:left="360"/>
        <w:jc w:val="both"/>
        <w:rPr>
          <w:sz w:val="28"/>
          <w:szCs w:val="28"/>
        </w:rPr>
      </w:pPr>
    </w:p>
    <w:tbl>
      <w:tblPr>
        <w:tblW w:w="9308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8"/>
        <w:gridCol w:w="4900"/>
      </w:tblGrid>
      <w:tr w:rsidR="00914FF9" w:rsidRPr="002416F9" w14:paraId="1BFDD636" w14:textId="77777777" w:rsidTr="00143FBD">
        <w:trPr>
          <w:cantSplit/>
          <w:trHeight w:val="255"/>
        </w:trPr>
        <w:tc>
          <w:tcPr>
            <w:tcW w:w="9308" w:type="dxa"/>
            <w:gridSpan w:val="2"/>
          </w:tcPr>
          <w:p w14:paraId="1480605F" w14:textId="77777777" w:rsidR="00914FF9" w:rsidRPr="002416F9" w:rsidRDefault="00E624D4" w:rsidP="002A01E0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Лот №1</w:t>
            </w:r>
          </w:p>
        </w:tc>
      </w:tr>
      <w:tr w:rsidR="00914FF9" w:rsidRPr="002416F9" w14:paraId="07E4F460" w14:textId="77777777" w:rsidTr="00FD30DD">
        <w:trPr>
          <w:cantSplit/>
        </w:trPr>
        <w:tc>
          <w:tcPr>
            <w:tcW w:w="4408" w:type="dxa"/>
          </w:tcPr>
          <w:p w14:paraId="740F83D8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900" w:type="dxa"/>
          </w:tcPr>
          <w:p w14:paraId="1241F872" w14:textId="32A24302" w:rsidR="002C314A" w:rsidRPr="002C314A" w:rsidRDefault="00BC0D7C" w:rsidP="00E624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Смартфон</w:t>
            </w:r>
          </w:p>
        </w:tc>
      </w:tr>
      <w:tr w:rsidR="00914FF9" w:rsidRPr="002416F9" w14:paraId="32C534D9" w14:textId="77777777" w:rsidTr="00FD30DD">
        <w:trPr>
          <w:cantSplit/>
          <w:trHeight w:val="255"/>
        </w:trPr>
        <w:tc>
          <w:tcPr>
            <w:tcW w:w="4408" w:type="dxa"/>
          </w:tcPr>
          <w:p w14:paraId="757FBADF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00" w:type="dxa"/>
          </w:tcPr>
          <w:p w14:paraId="4030FF76" w14:textId="5F99B424" w:rsidR="0054744A" w:rsidRPr="00F34A96" w:rsidRDefault="00F95000" w:rsidP="00F34A96">
            <w:pPr>
              <w:tabs>
                <w:tab w:val="left" w:pos="238"/>
              </w:tabs>
              <w:ind w:lef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Согласно приложению</w:t>
            </w:r>
            <w:r w:rsidR="00F34A96">
              <w:rPr>
                <w:bCs/>
                <w:sz w:val="28"/>
                <w:szCs w:val="28"/>
              </w:rPr>
              <w:t xml:space="preserve"> 1</w:t>
            </w:r>
          </w:p>
        </w:tc>
      </w:tr>
      <w:tr w:rsidR="00914FF9" w:rsidRPr="002416F9" w14:paraId="72B9B6DF" w14:textId="77777777" w:rsidTr="00FD30DD">
        <w:trPr>
          <w:cantSplit/>
          <w:trHeight w:val="255"/>
        </w:trPr>
        <w:tc>
          <w:tcPr>
            <w:tcW w:w="4408" w:type="dxa"/>
          </w:tcPr>
          <w:p w14:paraId="528940A6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Код по ОКРБ (9 знаков)</w:t>
            </w:r>
          </w:p>
        </w:tc>
        <w:tc>
          <w:tcPr>
            <w:tcW w:w="4900" w:type="dxa"/>
          </w:tcPr>
          <w:p w14:paraId="7681F5A5" w14:textId="7B042418" w:rsidR="00914FF9" w:rsidRPr="002416F9" w:rsidRDefault="00C34C69" w:rsidP="00AC5468">
            <w:pPr>
              <w:rPr>
                <w:bCs/>
                <w:sz w:val="28"/>
                <w:szCs w:val="28"/>
              </w:rPr>
            </w:pPr>
            <w:r w:rsidRPr="00AD6CC4">
              <w:rPr>
                <w:bCs/>
                <w:sz w:val="28"/>
                <w:szCs w:val="28"/>
              </w:rPr>
              <w:t>26.30.23.300</w:t>
            </w:r>
          </w:p>
        </w:tc>
      </w:tr>
      <w:tr w:rsidR="00DC088A" w:rsidRPr="002416F9" w14:paraId="4A13A36B" w14:textId="77777777" w:rsidTr="00FD30DD">
        <w:trPr>
          <w:cantSplit/>
          <w:trHeight w:val="255"/>
        </w:trPr>
        <w:tc>
          <w:tcPr>
            <w:tcW w:w="4408" w:type="dxa"/>
          </w:tcPr>
          <w:p w14:paraId="59A973A2" w14:textId="77777777" w:rsidR="00DC088A" w:rsidRPr="002416F9" w:rsidRDefault="00DC088A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900" w:type="dxa"/>
          </w:tcPr>
          <w:p w14:paraId="54C5F9F9" w14:textId="32BEA969" w:rsidR="00DC088A" w:rsidRPr="002416F9" w:rsidRDefault="009E6F9B" w:rsidP="00D252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DC088A" w:rsidRPr="002416F9">
              <w:rPr>
                <w:bCs/>
                <w:sz w:val="28"/>
                <w:szCs w:val="28"/>
              </w:rPr>
              <w:t xml:space="preserve"> шт</w:t>
            </w:r>
            <w:r w:rsidR="00F8071A">
              <w:rPr>
                <w:bCs/>
                <w:sz w:val="28"/>
                <w:szCs w:val="28"/>
              </w:rPr>
              <w:t>.</w:t>
            </w:r>
          </w:p>
        </w:tc>
      </w:tr>
      <w:tr w:rsidR="00914FF9" w:rsidRPr="002416F9" w14:paraId="2E0BF33D" w14:textId="77777777" w:rsidTr="00FD30DD">
        <w:trPr>
          <w:cantSplit/>
          <w:trHeight w:val="255"/>
        </w:trPr>
        <w:tc>
          <w:tcPr>
            <w:tcW w:w="4408" w:type="dxa"/>
          </w:tcPr>
          <w:p w14:paraId="6E71112A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Срок (</w:t>
            </w:r>
            <w:r w:rsidR="006A37DF" w:rsidRPr="002416F9">
              <w:rPr>
                <w:bCs/>
                <w:color w:val="000000"/>
                <w:sz w:val="28"/>
                <w:szCs w:val="28"/>
              </w:rPr>
              <w:t>график поставки) товаров</w:t>
            </w:r>
            <w:r w:rsidRPr="002416F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</w:tcPr>
          <w:p w14:paraId="02AC7B89" w14:textId="0839461B" w:rsidR="00FD30DD" w:rsidRPr="002416F9" w:rsidRDefault="003826F2" w:rsidP="00413F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момента заключения договора</w:t>
            </w:r>
            <w:r w:rsidRPr="00FD325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 течении 10 рабочих дней</w:t>
            </w:r>
          </w:p>
        </w:tc>
      </w:tr>
      <w:tr w:rsidR="00914FF9" w:rsidRPr="002416F9" w14:paraId="208F1776" w14:textId="77777777" w:rsidTr="00FD30DD">
        <w:trPr>
          <w:cantSplit/>
          <w:trHeight w:val="255"/>
        </w:trPr>
        <w:tc>
          <w:tcPr>
            <w:tcW w:w="4408" w:type="dxa"/>
          </w:tcPr>
          <w:p w14:paraId="1B7F350B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4900" w:type="dxa"/>
          </w:tcPr>
          <w:p w14:paraId="7A22B538" w14:textId="229A4BF8" w:rsidR="00914FF9" w:rsidRPr="002416F9" w:rsidRDefault="003D3DFA" w:rsidP="00413F74">
            <w:pPr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1000</w:t>
            </w:r>
            <w:r w:rsidR="00285094" w:rsidRPr="00285094">
              <w:rPr>
                <w:bCs/>
                <w:sz w:val="28"/>
                <w:szCs w:val="28"/>
              </w:rPr>
              <w:t>,</w:t>
            </w:r>
            <w:r w:rsidR="00745889">
              <w:rPr>
                <w:bCs/>
                <w:sz w:val="28"/>
                <w:szCs w:val="28"/>
              </w:rPr>
              <w:t>0</w:t>
            </w:r>
            <w:r w:rsidR="00285094" w:rsidRPr="00285094">
              <w:rPr>
                <w:bCs/>
                <w:sz w:val="28"/>
                <w:szCs w:val="28"/>
              </w:rPr>
              <w:t>0 BYN</w:t>
            </w:r>
          </w:p>
        </w:tc>
      </w:tr>
      <w:tr w:rsidR="00914FF9" w:rsidRPr="002416F9" w14:paraId="52EDDB1B" w14:textId="77777777" w:rsidTr="00FD30DD">
        <w:trPr>
          <w:cantSplit/>
          <w:trHeight w:val="255"/>
        </w:trPr>
        <w:tc>
          <w:tcPr>
            <w:tcW w:w="4408" w:type="dxa"/>
          </w:tcPr>
          <w:p w14:paraId="2C83D5EC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lastRenderedPageBreak/>
              <w:t>Источник финансирования государственной закупки</w:t>
            </w:r>
          </w:p>
        </w:tc>
        <w:tc>
          <w:tcPr>
            <w:tcW w:w="4900" w:type="dxa"/>
          </w:tcPr>
          <w:p w14:paraId="58B28038" w14:textId="683C2ED9" w:rsidR="00914FF9" w:rsidRPr="00664953" w:rsidRDefault="00844320" w:rsidP="00DC088A">
            <w:pPr>
              <w:rPr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bCs/>
                <w:sz w:val="28"/>
                <w:szCs w:val="28"/>
                <w:lang w:val="en-US"/>
              </w:rPr>
              <w:t>Местный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бюджет</w:t>
            </w:r>
            <w:proofErr w:type="spellEnd"/>
          </w:p>
        </w:tc>
      </w:tr>
    </w:tbl>
    <w:p w14:paraId="501C3C79" w14:textId="77777777" w:rsidR="00FD30DD" w:rsidRPr="002416F9" w:rsidRDefault="00FD30DD" w:rsidP="00914FF9">
      <w:pPr>
        <w:jc w:val="both"/>
        <w:rPr>
          <w:sz w:val="28"/>
          <w:szCs w:val="28"/>
        </w:rPr>
      </w:pPr>
    </w:p>
    <w:p w14:paraId="6648C53F" w14:textId="77777777" w:rsidR="00E624D4" w:rsidRPr="00C82782" w:rsidRDefault="00E624D4" w:rsidP="00C82782">
      <w:pPr>
        <w:numPr>
          <w:ilvl w:val="0"/>
          <w:numId w:val="2"/>
        </w:numPr>
        <w:suppressAutoHyphens/>
        <w:ind w:left="0" w:firstLine="426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Вид процедур</w:t>
      </w:r>
      <w:r w:rsidR="00C82782">
        <w:rPr>
          <w:sz w:val="28"/>
          <w:szCs w:val="28"/>
        </w:rPr>
        <w:t>ы закупки – из одного источника согласно</w:t>
      </w:r>
      <w:r w:rsidR="00C82782">
        <w:rPr>
          <w:rFonts w:eastAsia="MS Mincho"/>
          <w:sz w:val="28"/>
          <w:szCs w:val="28"/>
          <w:lang w:eastAsia="ja-JP"/>
        </w:rPr>
        <w:t xml:space="preserve"> </w:t>
      </w:r>
      <w:r w:rsidR="00C82782">
        <w:rPr>
          <w:sz w:val="28"/>
          <w:szCs w:val="28"/>
        </w:rPr>
        <w:t>п.9 п</w:t>
      </w:r>
      <w:r w:rsidRPr="00C82782">
        <w:rPr>
          <w:sz w:val="28"/>
          <w:szCs w:val="28"/>
        </w:rPr>
        <w:t>еречня случаев осуществления государственных закупок с применением процедуры закупки из одного источника Закон</w:t>
      </w:r>
      <w:r w:rsidR="002416F9" w:rsidRPr="00C82782">
        <w:rPr>
          <w:sz w:val="28"/>
          <w:szCs w:val="28"/>
        </w:rPr>
        <w:t>а</w:t>
      </w:r>
      <w:r w:rsidRPr="00C82782">
        <w:rPr>
          <w:sz w:val="28"/>
          <w:szCs w:val="28"/>
        </w:rPr>
        <w:t xml:space="preserve"> Республики Беларусь </w:t>
      </w:r>
      <w:r w:rsidR="002416F9" w:rsidRPr="00C82782">
        <w:rPr>
          <w:sz w:val="28"/>
          <w:szCs w:val="28"/>
        </w:rPr>
        <w:t xml:space="preserve">от </w:t>
      </w:r>
      <w:r w:rsidRPr="00C82782">
        <w:rPr>
          <w:sz w:val="28"/>
          <w:szCs w:val="28"/>
        </w:rPr>
        <w:t>13 июля 2012 г. № 419-3 «О государственных закупках товар</w:t>
      </w:r>
      <w:r w:rsidR="00C82782">
        <w:rPr>
          <w:sz w:val="28"/>
          <w:szCs w:val="28"/>
        </w:rPr>
        <w:t>ов (работ, услуг)»</w:t>
      </w:r>
      <w:r w:rsidRPr="00C82782">
        <w:rPr>
          <w:sz w:val="28"/>
          <w:szCs w:val="28"/>
          <w:lang w:val="x-none"/>
        </w:rPr>
        <w:t>.</w:t>
      </w:r>
      <w:r w:rsidRPr="00C82782">
        <w:rPr>
          <w:sz w:val="28"/>
          <w:szCs w:val="28"/>
        </w:rPr>
        <w:t xml:space="preserve"> </w:t>
      </w:r>
    </w:p>
    <w:p w14:paraId="71694D9E" w14:textId="77777777" w:rsidR="00501C79" w:rsidRDefault="00501C79" w:rsidP="00501C79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Фамилии, </w:t>
      </w:r>
      <w:r w:rsidRPr="00C82FB1">
        <w:rPr>
          <w:sz w:val="28"/>
          <w:szCs w:val="28"/>
        </w:rPr>
        <w:t>собственные имена, отчества, занимаемые должности, номера телефонов работников заказчика: начальник отдела информационных технологий, Мурашка Алексей Александрович, тел. 369 62 79</w:t>
      </w:r>
      <w:r>
        <w:rPr>
          <w:sz w:val="28"/>
          <w:szCs w:val="28"/>
        </w:rPr>
        <w:t>.</w:t>
      </w:r>
    </w:p>
    <w:p w14:paraId="4854F7C3" w14:textId="77777777" w:rsidR="002416F9" w:rsidRDefault="00C82782" w:rsidP="002416F9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результатам закупки заключить договор</w:t>
      </w:r>
      <w:r w:rsidR="002416F9">
        <w:rPr>
          <w:bCs/>
          <w:sz w:val="28"/>
          <w:szCs w:val="28"/>
        </w:rPr>
        <w:t>.</w:t>
      </w:r>
      <w:r w:rsidR="002416F9" w:rsidRPr="002416F9">
        <w:rPr>
          <w:sz w:val="28"/>
          <w:szCs w:val="28"/>
        </w:rPr>
        <w:t xml:space="preserve"> </w:t>
      </w:r>
    </w:p>
    <w:p w14:paraId="7EB1DBB0" w14:textId="03C1C6DF" w:rsidR="00E624D4" w:rsidRDefault="00E624D4" w:rsidP="00E624D4">
      <w:pPr>
        <w:jc w:val="both"/>
        <w:rPr>
          <w:b/>
          <w:sz w:val="28"/>
          <w:szCs w:val="28"/>
        </w:rPr>
      </w:pPr>
    </w:p>
    <w:p w14:paraId="3BF7096A" w14:textId="0F310E63" w:rsidR="00501C79" w:rsidRDefault="00501C79" w:rsidP="00E624D4">
      <w:pPr>
        <w:jc w:val="both"/>
        <w:rPr>
          <w:b/>
          <w:sz w:val="28"/>
          <w:szCs w:val="28"/>
        </w:rPr>
      </w:pPr>
    </w:p>
    <w:p w14:paraId="6801AE80" w14:textId="77777777" w:rsidR="00501C79" w:rsidRPr="002416F9" w:rsidRDefault="00501C79" w:rsidP="00E624D4">
      <w:pPr>
        <w:jc w:val="both"/>
        <w:rPr>
          <w:b/>
          <w:sz w:val="28"/>
          <w:szCs w:val="28"/>
        </w:rPr>
      </w:pPr>
    </w:p>
    <w:p w14:paraId="0845E5B4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FC0907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64F32B9B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5694777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C1F7A5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 экономист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Л.Н. </w:t>
      </w:r>
      <w:proofErr w:type="spellStart"/>
      <w:r>
        <w:rPr>
          <w:sz w:val="28"/>
          <w:szCs w:val="28"/>
        </w:rPr>
        <w:t>Бруй</w:t>
      </w:r>
      <w:proofErr w:type="spellEnd"/>
    </w:p>
    <w:p w14:paraId="5510E22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F7FFDC" w14:textId="77777777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</w:p>
    <w:p w14:paraId="6D1F6C71" w14:textId="6E26457D" w:rsidR="00501C79" w:rsidRDefault="00501C79" w:rsidP="00501C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4953">
        <w:rPr>
          <w:sz w:val="28"/>
          <w:szCs w:val="28"/>
        </w:rPr>
        <w:t xml:space="preserve">В.Н. </w:t>
      </w:r>
      <w:proofErr w:type="spellStart"/>
      <w:r w:rsidR="00664953">
        <w:rPr>
          <w:sz w:val="28"/>
          <w:szCs w:val="28"/>
        </w:rPr>
        <w:t>Кухновец</w:t>
      </w:r>
      <w:proofErr w:type="spellEnd"/>
    </w:p>
    <w:p w14:paraId="5E6FEF1F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33DA4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96C0D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DEC8F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310CA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723336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C1625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E90516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ACC0DF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715CA3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52168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75A235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59B17D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DA7681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33BA64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E5EB2A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DB0C83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828C00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0457A7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4A0A98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CD544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CF3BB77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E41DFF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FF72EE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3086F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2D59A6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FEEC9B" w14:textId="77777777" w:rsidR="00501C79" w:rsidRDefault="00501C7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D85234" w14:textId="193352DF" w:rsidR="00BC2F14" w:rsidRDefault="00BC2F14" w:rsidP="00F8071A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7BD68B33" w14:textId="45D5F3B4" w:rsidR="00C26696" w:rsidRDefault="00C26696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F32AB7" w14:textId="77777777" w:rsidR="00F95000" w:rsidRDefault="00F95000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4357"/>
        <w:gridCol w:w="4490"/>
      </w:tblGrid>
      <w:tr w:rsidR="003D3DFA" w:rsidRPr="00BC0D7C" w14:paraId="06273C8D" w14:textId="77777777" w:rsidTr="00F4139C">
        <w:tc>
          <w:tcPr>
            <w:tcW w:w="496" w:type="dxa"/>
            <w:shd w:val="clear" w:color="auto" w:fill="auto"/>
          </w:tcPr>
          <w:p w14:paraId="70A71C89" w14:textId="40B2DCB1" w:rsidR="003D3DFA" w:rsidRPr="00BC0D7C" w:rsidRDefault="009E6F9B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1</w:t>
            </w:r>
          </w:p>
        </w:tc>
        <w:tc>
          <w:tcPr>
            <w:tcW w:w="4357" w:type="dxa"/>
            <w:shd w:val="clear" w:color="auto" w:fill="auto"/>
          </w:tcPr>
          <w:p w14:paraId="55FE9B18" w14:textId="5731A1CF" w:rsidR="003D3DFA" w:rsidRPr="00BC0D7C" w:rsidRDefault="009E6F9B" w:rsidP="003D3DFA">
            <w:pPr>
              <w:spacing w:line="285" w:lineRule="atLeast"/>
              <w:rPr>
                <w:color w:val="333333"/>
                <w:sz w:val="28"/>
                <w:szCs w:val="28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Размер экрана</w:t>
            </w:r>
          </w:p>
        </w:tc>
        <w:tc>
          <w:tcPr>
            <w:tcW w:w="4490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1846"/>
            </w:tblGrid>
            <w:tr w:rsidR="009E6F9B" w:rsidRPr="00BC0D7C" w14:paraId="7425FD0B" w14:textId="77777777" w:rsidTr="009E6F9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D0F580" w14:textId="77777777" w:rsidR="009E6F9B" w:rsidRPr="00BC0D7C" w:rsidRDefault="009E6F9B" w:rsidP="009E6F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670B37" w14:textId="66224422" w:rsidR="009E6F9B" w:rsidRPr="00BC0D7C" w:rsidRDefault="009E6F9B" w:rsidP="009E6F9B">
                  <w:pPr>
                    <w:rPr>
                      <w:sz w:val="28"/>
                      <w:szCs w:val="28"/>
                    </w:rPr>
                  </w:pPr>
                  <w:r w:rsidRPr="00BC0D7C">
                    <w:rPr>
                      <w:rStyle w:val="valuetext"/>
                      <w:sz w:val="28"/>
                      <w:szCs w:val="28"/>
                    </w:rPr>
                    <w:t>Не менее 6.82"</w:t>
                  </w:r>
                  <w:r w:rsidRPr="00BC0D7C">
                    <w:rPr>
                      <w:rStyle w:val="product-tablewrapper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2390D424" w14:textId="283C30CA" w:rsidR="003D3DFA" w:rsidRPr="00BC0D7C" w:rsidRDefault="003D3DFA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C0D7C" w:rsidRPr="00BC0D7C" w14:paraId="19C6FB31" w14:textId="77777777" w:rsidTr="00F4139C">
        <w:tc>
          <w:tcPr>
            <w:tcW w:w="496" w:type="dxa"/>
            <w:shd w:val="clear" w:color="auto" w:fill="auto"/>
          </w:tcPr>
          <w:p w14:paraId="2A4AAE0A" w14:textId="7589C144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2</w:t>
            </w:r>
          </w:p>
        </w:tc>
        <w:tc>
          <w:tcPr>
            <w:tcW w:w="4357" w:type="dxa"/>
            <w:shd w:val="clear" w:color="auto" w:fill="auto"/>
          </w:tcPr>
          <w:p w14:paraId="0E036DAF" w14:textId="008047DB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Разрешение экрана</w:t>
            </w:r>
          </w:p>
        </w:tc>
        <w:tc>
          <w:tcPr>
            <w:tcW w:w="4490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502"/>
            </w:tblGrid>
            <w:tr w:rsidR="00BC0D7C" w:rsidRPr="00BC0D7C" w14:paraId="544D44BC" w14:textId="77777777" w:rsidTr="003D3D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5157AA" w14:textId="77777777" w:rsidR="00BC0D7C" w:rsidRPr="00BC0D7C" w:rsidRDefault="00BC0D7C" w:rsidP="003D3DF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9CFAC5" w14:textId="77777777" w:rsidR="00BC0D7C" w:rsidRPr="00BC0D7C" w:rsidRDefault="00BC0D7C" w:rsidP="003D3DFA">
                  <w:pPr>
                    <w:rPr>
                      <w:sz w:val="28"/>
                      <w:szCs w:val="28"/>
                    </w:rPr>
                  </w:pPr>
                  <w:r w:rsidRPr="00BC0D7C">
                    <w:rPr>
                      <w:rStyle w:val="valuetext"/>
                      <w:sz w:val="28"/>
                      <w:szCs w:val="28"/>
                    </w:rPr>
                    <w:t>Не менее 1080x2460</w:t>
                  </w:r>
                </w:p>
              </w:tc>
            </w:tr>
          </w:tbl>
          <w:p w14:paraId="349380F5" w14:textId="4B9CC9A2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BC0D7C" w:rsidRPr="00BC0D7C" w14:paraId="0F0CE0DF" w14:textId="77777777" w:rsidTr="00F4139C">
        <w:tc>
          <w:tcPr>
            <w:tcW w:w="496" w:type="dxa"/>
            <w:shd w:val="clear" w:color="auto" w:fill="auto"/>
          </w:tcPr>
          <w:p w14:paraId="019F4585" w14:textId="5C6D90F7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3</w:t>
            </w:r>
          </w:p>
        </w:tc>
        <w:tc>
          <w:tcPr>
            <w:tcW w:w="4357" w:type="dxa"/>
            <w:shd w:val="clear" w:color="auto" w:fill="auto"/>
          </w:tcPr>
          <w:p w14:paraId="563AB411" w14:textId="515389CE" w:rsidR="00BC0D7C" w:rsidRPr="00BC0D7C" w:rsidRDefault="00BC0D7C" w:rsidP="00576EEC">
            <w:pPr>
              <w:spacing w:line="285" w:lineRule="atLeast"/>
              <w:rPr>
                <w:sz w:val="28"/>
                <w:szCs w:val="28"/>
                <w:lang w:val="en-US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Оперативная память</w:t>
            </w:r>
          </w:p>
        </w:tc>
        <w:tc>
          <w:tcPr>
            <w:tcW w:w="4490" w:type="dxa"/>
            <w:shd w:val="clear" w:color="auto" w:fill="auto"/>
          </w:tcPr>
          <w:p w14:paraId="251AC539" w14:textId="0CDA8027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valuetext"/>
                <w:sz w:val="28"/>
                <w:szCs w:val="28"/>
              </w:rPr>
              <w:t>Не менее 8 ГБ</w:t>
            </w:r>
          </w:p>
        </w:tc>
      </w:tr>
      <w:tr w:rsidR="00BC0D7C" w:rsidRPr="00BC0D7C" w14:paraId="12CEC807" w14:textId="77777777" w:rsidTr="00F4139C">
        <w:tc>
          <w:tcPr>
            <w:tcW w:w="496" w:type="dxa"/>
            <w:shd w:val="clear" w:color="auto" w:fill="auto"/>
          </w:tcPr>
          <w:p w14:paraId="7C1B7139" w14:textId="49C59BCE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4</w:t>
            </w:r>
          </w:p>
        </w:tc>
        <w:tc>
          <w:tcPr>
            <w:tcW w:w="4357" w:type="dxa"/>
            <w:shd w:val="clear" w:color="auto" w:fill="auto"/>
          </w:tcPr>
          <w:p w14:paraId="43D389F9" w14:textId="2621471D" w:rsidR="00BC0D7C" w:rsidRPr="00BC0D7C" w:rsidRDefault="00BC0D7C" w:rsidP="00576EEC">
            <w:pPr>
              <w:spacing w:line="285" w:lineRule="atLeast"/>
              <w:rPr>
                <w:sz w:val="28"/>
                <w:szCs w:val="28"/>
              </w:rPr>
            </w:pPr>
            <w:r w:rsidRPr="00BC0D7C">
              <w:rPr>
                <w:rStyle w:val="product-tablewrapper"/>
                <w:sz w:val="28"/>
                <w:szCs w:val="28"/>
              </w:rPr>
              <w:t xml:space="preserve">Встроенная память </w:t>
            </w:r>
          </w:p>
        </w:tc>
        <w:tc>
          <w:tcPr>
            <w:tcW w:w="4490" w:type="dxa"/>
            <w:shd w:val="clear" w:color="auto" w:fill="auto"/>
          </w:tcPr>
          <w:p w14:paraId="2560EF73" w14:textId="77D3A33C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valuetext"/>
                <w:sz w:val="28"/>
                <w:szCs w:val="28"/>
              </w:rPr>
              <w:t>Не менее 128 ГБ</w:t>
            </w:r>
          </w:p>
        </w:tc>
      </w:tr>
      <w:tr w:rsidR="00BC0D7C" w:rsidRPr="00BC0D7C" w14:paraId="7189A57A" w14:textId="77777777" w:rsidTr="00490034">
        <w:tc>
          <w:tcPr>
            <w:tcW w:w="496" w:type="dxa"/>
            <w:shd w:val="clear" w:color="auto" w:fill="auto"/>
          </w:tcPr>
          <w:p w14:paraId="6D5DA6F9" w14:textId="1EBD50E8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5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3CDB9C7D" w14:textId="4D28F0E3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Количество точек матрицы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500F2EF7" w14:textId="4EAC94E7" w:rsidR="00BC0D7C" w:rsidRPr="00BC0D7C" w:rsidRDefault="00BC0D7C" w:rsidP="00576E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valuetext"/>
                <w:sz w:val="28"/>
                <w:szCs w:val="28"/>
              </w:rPr>
              <w:t xml:space="preserve">Не менее 16 </w:t>
            </w:r>
            <w:proofErr w:type="spellStart"/>
            <w:r w:rsidRPr="00BC0D7C">
              <w:rPr>
                <w:rStyle w:val="valuetext"/>
                <w:sz w:val="28"/>
                <w:szCs w:val="28"/>
              </w:rPr>
              <w:t>Мп</w:t>
            </w:r>
            <w:proofErr w:type="spellEnd"/>
            <w:r w:rsidRPr="00BC0D7C">
              <w:rPr>
                <w:rStyle w:val="product-tablewrapper"/>
                <w:sz w:val="28"/>
                <w:szCs w:val="28"/>
              </w:rPr>
              <w:t xml:space="preserve"> </w:t>
            </w:r>
          </w:p>
        </w:tc>
      </w:tr>
      <w:tr w:rsidR="00BC0D7C" w:rsidRPr="00BC0D7C" w14:paraId="748BDC5D" w14:textId="77777777" w:rsidTr="00490034">
        <w:tc>
          <w:tcPr>
            <w:tcW w:w="496" w:type="dxa"/>
            <w:shd w:val="clear" w:color="auto" w:fill="auto"/>
          </w:tcPr>
          <w:p w14:paraId="4D54780D" w14:textId="225D9A42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6</w:t>
            </w:r>
          </w:p>
        </w:tc>
        <w:tc>
          <w:tcPr>
            <w:tcW w:w="4357" w:type="dxa"/>
            <w:shd w:val="clear" w:color="auto" w:fill="auto"/>
          </w:tcPr>
          <w:p w14:paraId="3C8E71F9" w14:textId="1F9AC0F9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Характеристики камеры</w:t>
            </w:r>
          </w:p>
        </w:tc>
        <w:tc>
          <w:tcPr>
            <w:tcW w:w="4490" w:type="dxa"/>
            <w:shd w:val="clear" w:color="auto" w:fill="auto"/>
          </w:tcPr>
          <w:p w14:paraId="3FB742D6" w14:textId="3B19A1F6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valuetext"/>
                <w:sz w:val="28"/>
                <w:szCs w:val="28"/>
              </w:rPr>
              <w:t xml:space="preserve">Не менее 16 </w:t>
            </w:r>
            <w:proofErr w:type="spellStart"/>
            <w:r w:rsidRPr="00BC0D7C">
              <w:rPr>
                <w:rStyle w:val="valuetext"/>
                <w:sz w:val="28"/>
                <w:szCs w:val="28"/>
              </w:rPr>
              <w:t>Мп</w:t>
            </w:r>
            <w:proofErr w:type="spellEnd"/>
            <w:r w:rsidRPr="00BC0D7C">
              <w:rPr>
                <w:rStyle w:val="valuetext"/>
                <w:sz w:val="28"/>
                <w:szCs w:val="28"/>
              </w:rPr>
              <w:t>, f/1.8</w:t>
            </w:r>
            <w:r w:rsidRPr="00BC0D7C">
              <w:rPr>
                <w:sz w:val="28"/>
                <w:szCs w:val="28"/>
              </w:rPr>
              <w:br/>
            </w:r>
            <w:r w:rsidRPr="00BC0D7C">
              <w:rPr>
                <w:rStyle w:val="valuetext"/>
                <w:sz w:val="28"/>
                <w:szCs w:val="28"/>
              </w:rPr>
              <w:t xml:space="preserve">0.08 </w:t>
            </w:r>
            <w:proofErr w:type="spellStart"/>
            <w:r w:rsidRPr="00BC0D7C">
              <w:rPr>
                <w:rStyle w:val="valuetext"/>
                <w:sz w:val="28"/>
                <w:szCs w:val="28"/>
              </w:rPr>
              <w:t>Мп</w:t>
            </w:r>
            <w:proofErr w:type="spellEnd"/>
            <w:r w:rsidRPr="00BC0D7C">
              <w:rPr>
                <w:rStyle w:val="valuetext"/>
                <w:sz w:val="28"/>
                <w:szCs w:val="28"/>
              </w:rPr>
              <w:t>, ночная</w:t>
            </w:r>
          </w:p>
        </w:tc>
      </w:tr>
      <w:tr w:rsidR="00BC0D7C" w:rsidRPr="00BC0D7C" w14:paraId="35B501FA" w14:textId="77777777" w:rsidTr="00F4139C">
        <w:tc>
          <w:tcPr>
            <w:tcW w:w="496" w:type="dxa"/>
            <w:shd w:val="clear" w:color="auto" w:fill="auto"/>
          </w:tcPr>
          <w:p w14:paraId="489E1ACD" w14:textId="493A9552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7</w:t>
            </w:r>
          </w:p>
        </w:tc>
        <w:tc>
          <w:tcPr>
            <w:tcW w:w="4357" w:type="dxa"/>
            <w:shd w:val="clear" w:color="auto" w:fill="auto"/>
          </w:tcPr>
          <w:p w14:paraId="74771072" w14:textId="2BCF6E3D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Максимальное разрешение видео</w:t>
            </w:r>
          </w:p>
        </w:tc>
        <w:tc>
          <w:tcPr>
            <w:tcW w:w="4490" w:type="dxa"/>
            <w:shd w:val="clear" w:color="auto" w:fill="auto"/>
          </w:tcPr>
          <w:p w14:paraId="16BEEDC9" w14:textId="5238F104" w:rsidR="00BC0D7C" w:rsidRPr="00BC0D7C" w:rsidRDefault="00BC0D7C" w:rsidP="009E6F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C0D7C">
              <w:rPr>
                <w:rStyle w:val="valuetext"/>
                <w:sz w:val="28"/>
                <w:szCs w:val="28"/>
              </w:rPr>
              <w:t>Не менее 1920x1080 (30 кадров/с)</w:t>
            </w:r>
          </w:p>
        </w:tc>
      </w:tr>
      <w:tr w:rsidR="00BC0D7C" w:rsidRPr="00BC0D7C" w14:paraId="1FA7ED07" w14:textId="77777777" w:rsidTr="00F4139C">
        <w:tc>
          <w:tcPr>
            <w:tcW w:w="496" w:type="dxa"/>
            <w:shd w:val="clear" w:color="auto" w:fill="auto"/>
          </w:tcPr>
          <w:p w14:paraId="7C199202" w14:textId="18FCE037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Hlk166067332"/>
            <w:r w:rsidRPr="00BC0D7C">
              <w:rPr>
                <w:sz w:val="28"/>
                <w:szCs w:val="28"/>
              </w:rPr>
              <w:t>8</w:t>
            </w:r>
          </w:p>
        </w:tc>
        <w:tc>
          <w:tcPr>
            <w:tcW w:w="4357" w:type="dxa"/>
            <w:shd w:val="clear" w:color="auto" w:fill="auto"/>
          </w:tcPr>
          <w:p w14:paraId="7C034DC9" w14:textId="604341A3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Тактовая частота процессора</w:t>
            </w:r>
          </w:p>
        </w:tc>
        <w:tc>
          <w:tcPr>
            <w:tcW w:w="4490" w:type="dxa"/>
            <w:shd w:val="clear" w:color="auto" w:fill="auto"/>
          </w:tcPr>
          <w:p w14:paraId="25CC09FD" w14:textId="3A9E4261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valuetext"/>
                <w:sz w:val="28"/>
                <w:szCs w:val="28"/>
              </w:rPr>
              <w:t>Не менее 2 000 МГц</w:t>
            </w:r>
          </w:p>
        </w:tc>
      </w:tr>
      <w:bookmarkEnd w:id="0"/>
      <w:tr w:rsidR="00BC0D7C" w:rsidRPr="00BC0D7C" w14:paraId="73E07D65" w14:textId="77777777" w:rsidTr="00F4139C">
        <w:tc>
          <w:tcPr>
            <w:tcW w:w="496" w:type="dxa"/>
            <w:shd w:val="clear" w:color="auto" w:fill="auto"/>
          </w:tcPr>
          <w:p w14:paraId="1D0893BA" w14:textId="015ED01E" w:rsidR="00BC0D7C" w:rsidRPr="00BC0D7C" w:rsidRDefault="00BC0D7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9</w:t>
            </w:r>
          </w:p>
        </w:tc>
        <w:tc>
          <w:tcPr>
            <w:tcW w:w="4357" w:type="dxa"/>
            <w:shd w:val="clear" w:color="auto" w:fill="auto"/>
          </w:tcPr>
          <w:p w14:paraId="6D180C7A" w14:textId="1DC30C96" w:rsidR="00BC0D7C" w:rsidRPr="00BC0D7C" w:rsidRDefault="00BC0D7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Микроархитектура ЦПУ</w:t>
            </w:r>
          </w:p>
        </w:tc>
        <w:tc>
          <w:tcPr>
            <w:tcW w:w="4490" w:type="dxa"/>
            <w:shd w:val="clear" w:color="auto" w:fill="auto"/>
          </w:tcPr>
          <w:p w14:paraId="4EA39037" w14:textId="065F0A74" w:rsidR="00BC0D7C" w:rsidRPr="00BC0D7C" w:rsidRDefault="00BC0D7C" w:rsidP="00F41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BC0D7C">
              <w:rPr>
                <w:rStyle w:val="valuetext"/>
                <w:sz w:val="28"/>
                <w:szCs w:val="28"/>
                <w:lang w:val="en-US"/>
              </w:rPr>
              <w:t xml:space="preserve">ARM Cortex-A75 2000 </w:t>
            </w:r>
            <w:r w:rsidRPr="00BC0D7C">
              <w:rPr>
                <w:rStyle w:val="valuetext"/>
                <w:sz w:val="28"/>
                <w:szCs w:val="28"/>
              </w:rPr>
              <w:t>МГц</w:t>
            </w:r>
            <w:r w:rsidRPr="00BC0D7C">
              <w:rPr>
                <w:rStyle w:val="valuetext"/>
                <w:sz w:val="28"/>
                <w:szCs w:val="28"/>
                <w:lang w:val="en-US"/>
              </w:rPr>
              <w:t xml:space="preserve"> + Cortex-A55 1800 </w:t>
            </w:r>
            <w:r w:rsidRPr="00BC0D7C">
              <w:rPr>
                <w:rStyle w:val="valuetext"/>
                <w:sz w:val="28"/>
                <w:szCs w:val="28"/>
              </w:rPr>
              <w:t>МГц</w:t>
            </w:r>
            <w:r w:rsidRPr="00BC0D7C">
              <w:rPr>
                <w:rStyle w:val="valuetext"/>
                <w:sz w:val="28"/>
                <w:szCs w:val="28"/>
                <w:lang w:val="en-US"/>
              </w:rPr>
              <w:t xml:space="preserve"> </w:t>
            </w:r>
            <w:r w:rsidRPr="00BC0D7C">
              <w:rPr>
                <w:rStyle w:val="valuetext"/>
                <w:sz w:val="28"/>
                <w:szCs w:val="28"/>
              </w:rPr>
              <w:t>или</w:t>
            </w:r>
            <w:r w:rsidRPr="00BC0D7C">
              <w:rPr>
                <w:rStyle w:val="valuetext"/>
                <w:sz w:val="28"/>
                <w:szCs w:val="28"/>
                <w:lang w:val="en-US"/>
              </w:rPr>
              <w:t xml:space="preserve"> </w:t>
            </w:r>
            <w:r w:rsidRPr="00BC0D7C">
              <w:rPr>
                <w:rStyle w:val="valuetext"/>
                <w:sz w:val="28"/>
                <w:szCs w:val="28"/>
              </w:rPr>
              <w:t>новее</w:t>
            </w:r>
          </w:p>
        </w:tc>
      </w:tr>
      <w:tr w:rsidR="00BC0D7C" w:rsidRPr="00BC0D7C" w14:paraId="77916CEB" w14:textId="77777777" w:rsidTr="00F4139C">
        <w:tc>
          <w:tcPr>
            <w:tcW w:w="496" w:type="dxa"/>
            <w:shd w:val="clear" w:color="auto" w:fill="auto"/>
          </w:tcPr>
          <w:p w14:paraId="083CEF47" w14:textId="4065F2F2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10</w:t>
            </w:r>
          </w:p>
        </w:tc>
        <w:tc>
          <w:tcPr>
            <w:tcW w:w="4357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0"/>
              <w:gridCol w:w="81"/>
            </w:tblGrid>
            <w:tr w:rsidR="00BC0D7C" w:rsidRPr="00BC0D7C" w14:paraId="3E84BA87" w14:textId="77777777" w:rsidTr="003D3D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D1944D" w14:textId="77777777" w:rsidR="00BC0D7C" w:rsidRPr="00BC0D7C" w:rsidRDefault="00BC0D7C" w:rsidP="003D3DFA">
                  <w:pPr>
                    <w:rPr>
                      <w:sz w:val="28"/>
                      <w:szCs w:val="28"/>
                    </w:rPr>
                  </w:pPr>
                  <w:r w:rsidRPr="00BC0D7C">
                    <w:rPr>
                      <w:sz w:val="28"/>
                      <w:szCs w:val="28"/>
                    </w:rPr>
                    <w:t>Разрешающая способность экрана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34255" w14:textId="77777777" w:rsidR="00BC0D7C" w:rsidRPr="00BC0D7C" w:rsidRDefault="00BC0D7C" w:rsidP="003D3DF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4B42015" w14:textId="3CCF1125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490" w:type="dxa"/>
            <w:shd w:val="clear" w:color="auto" w:fill="auto"/>
          </w:tcPr>
          <w:p w14:paraId="2D3F7C54" w14:textId="3987B434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BC0D7C">
              <w:rPr>
                <w:sz w:val="28"/>
                <w:szCs w:val="28"/>
              </w:rPr>
              <w:t xml:space="preserve">Не менее </w:t>
            </w:r>
            <w:r w:rsidRPr="00BC0D7C">
              <w:rPr>
                <w:rStyle w:val="valuetext"/>
                <w:sz w:val="28"/>
                <w:szCs w:val="28"/>
              </w:rPr>
              <w:t>396 </w:t>
            </w:r>
            <w:proofErr w:type="spellStart"/>
            <w:r w:rsidRPr="00BC0D7C">
              <w:rPr>
                <w:rStyle w:val="valuetext"/>
                <w:sz w:val="28"/>
                <w:szCs w:val="28"/>
              </w:rPr>
              <w:t>ppi</w:t>
            </w:r>
            <w:proofErr w:type="spellEnd"/>
          </w:p>
        </w:tc>
      </w:tr>
      <w:tr w:rsidR="00BC0D7C" w:rsidRPr="00BC0D7C" w14:paraId="32962421" w14:textId="77777777" w:rsidTr="00490034">
        <w:tc>
          <w:tcPr>
            <w:tcW w:w="496" w:type="dxa"/>
            <w:shd w:val="clear" w:color="auto" w:fill="auto"/>
          </w:tcPr>
          <w:p w14:paraId="210C5B60" w14:textId="3998D122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11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721A29D8" w14:textId="02F3BC84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Встроенная камера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70C4379B" w14:textId="4EB87FBF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Да</w:t>
            </w:r>
          </w:p>
        </w:tc>
      </w:tr>
      <w:tr w:rsidR="00BC0D7C" w:rsidRPr="00BC0D7C" w14:paraId="7A57F7C0" w14:textId="77777777" w:rsidTr="00490034">
        <w:tc>
          <w:tcPr>
            <w:tcW w:w="496" w:type="dxa"/>
            <w:shd w:val="clear" w:color="auto" w:fill="auto"/>
          </w:tcPr>
          <w:p w14:paraId="50D9F808" w14:textId="119251B9" w:rsidR="00BC0D7C" w:rsidRPr="00BC0D7C" w:rsidRDefault="00BC0D7C" w:rsidP="00BC0D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12</w:t>
            </w:r>
          </w:p>
        </w:tc>
        <w:tc>
          <w:tcPr>
            <w:tcW w:w="4357" w:type="dxa"/>
            <w:shd w:val="clear" w:color="auto" w:fill="auto"/>
          </w:tcPr>
          <w:p w14:paraId="550D33E1" w14:textId="0CF02C3D" w:rsidR="00BC0D7C" w:rsidRPr="00BC0D7C" w:rsidRDefault="00BC0D7C" w:rsidP="00BC0D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Количество основных камер</w:t>
            </w:r>
          </w:p>
        </w:tc>
        <w:tc>
          <w:tcPr>
            <w:tcW w:w="4490" w:type="dxa"/>
            <w:shd w:val="clear" w:color="auto" w:fill="auto"/>
          </w:tcPr>
          <w:p w14:paraId="768C2AEF" w14:textId="7EDE90EF" w:rsidR="00BC0D7C" w:rsidRPr="00BC0D7C" w:rsidRDefault="00BC0D7C" w:rsidP="00BC0D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valuetext"/>
                <w:sz w:val="28"/>
                <w:szCs w:val="28"/>
              </w:rPr>
              <w:t>Не менее 2</w:t>
            </w:r>
          </w:p>
        </w:tc>
      </w:tr>
      <w:tr w:rsidR="00BC0D7C" w:rsidRPr="00BC0D7C" w14:paraId="03242858" w14:textId="77777777" w:rsidTr="00F4139C">
        <w:tc>
          <w:tcPr>
            <w:tcW w:w="496" w:type="dxa"/>
            <w:shd w:val="clear" w:color="auto" w:fill="auto"/>
          </w:tcPr>
          <w:p w14:paraId="1BC8745E" w14:textId="391FA529" w:rsidR="00BC0D7C" w:rsidRPr="00BC0D7C" w:rsidRDefault="00BC0D7C" w:rsidP="00BC0D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13</w:t>
            </w:r>
          </w:p>
        </w:tc>
        <w:tc>
          <w:tcPr>
            <w:tcW w:w="4357" w:type="dxa"/>
            <w:shd w:val="clear" w:color="auto" w:fill="auto"/>
          </w:tcPr>
          <w:p w14:paraId="7424F81C" w14:textId="093FD56C" w:rsidR="00BC0D7C" w:rsidRPr="00BC0D7C" w:rsidRDefault="00BC0D7C" w:rsidP="00BC0D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Диафрагма основной камеры</w:t>
            </w:r>
          </w:p>
        </w:tc>
        <w:tc>
          <w:tcPr>
            <w:tcW w:w="4490" w:type="dxa"/>
            <w:shd w:val="clear" w:color="auto" w:fill="auto"/>
          </w:tcPr>
          <w:p w14:paraId="494F52B1" w14:textId="0F8E0C64" w:rsidR="00BC0D7C" w:rsidRPr="00BC0D7C" w:rsidRDefault="00BC0D7C" w:rsidP="00BC0D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valuetext"/>
                <w:sz w:val="28"/>
                <w:szCs w:val="28"/>
              </w:rPr>
              <w:t xml:space="preserve">Не менее f/1.6 </w:t>
            </w:r>
          </w:p>
        </w:tc>
      </w:tr>
      <w:tr w:rsidR="00BC0D7C" w:rsidRPr="00BC0D7C" w14:paraId="58AD7987" w14:textId="77777777" w:rsidTr="00490034">
        <w:tc>
          <w:tcPr>
            <w:tcW w:w="496" w:type="dxa"/>
            <w:shd w:val="clear" w:color="auto" w:fill="auto"/>
          </w:tcPr>
          <w:p w14:paraId="1D2C7BDB" w14:textId="14D44C51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14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4E9849C4" w14:textId="1BF91418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 xml:space="preserve">Максимальное количество кадров в секунду 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4352C071" w14:textId="22D8D19D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 xml:space="preserve">Не менее </w:t>
            </w:r>
            <w:r w:rsidRPr="00BC0D7C">
              <w:rPr>
                <w:rStyle w:val="valuetext"/>
                <w:sz w:val="28"/>
                <w:szCs w:val="28"/>
              </w:rPr>
              <w:t>30 кадров/с</w:t>
            </w:r>
          </w:p>
        </w:tc>
      </w:tr>
      <w:tr w:rsidR="00BC0D7C" w:rsidRPr="00BC0D7C" w14:paraId="77C85631" w14:textId="77777777" w:rsidTr="00F4139C">
        <w:tc>
          <w:tcPr>
            <w:tcW w:w="496" w:type="dxa"/>
            <w:shd w:val="clear" w:color="auto" w:fill="auto"/>
          </w:tcPr>
          <w:p w14:paraId="121C1F04" w14:textId="6E771192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15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5BDE904D" w14:textId="366B92E2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 xml:space="preserve">Емкость аккумулятора 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0452CE7D" w14:textId="7AECAABE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 xml:space="preserve">Не менее </w:t>
            </w:r>
            <w:r w:rsidRPr="00BC0D7C">
              <w:rPr>
                <w:rStyle w:val="valuetext"/>
                <w:sz w:val="28"/>
                <w:szCs w:val="28"/>
              </w:rPr>
              <w:t>5 000 </w:t>
            </w:r>
            <w:proofErr w:type="spellStart"/>
            <w:r w:rsidRPr="00BC0D7C">
              <w:rPr>
                <w:rStyle w:val="valuetext"/>
                <w:sz w:val="28"/>
                <w:szCs w:val="28"/>
              </w:rPr>
              <w:t>мА·ч</w:t>
            </w:r>
            <w:proofErr w:type="spellEnd"/>
          </w:p>
        </w:tc>
      </w:tr>
      <w:tr w:rsidR="00BC0D7C" w:rsidRPr="00BC0D7C" w14:paraId="2000FB37" w14:textId="77777777" w:rsidTr="00490034">
        <w:tc>
          <w:tcPr>
            <w:tcW w:w="496" w:type="dxa"/>
            <w:shd w:val="clear" w:color="auto" w:fill="auto"/>
          </w:tcPr>
          <w:p w14:paraId="4D67B345" w14:textId="72545EC1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>16</w:t>
            </w:r>
          </w:p>
        </w:tc>
        <w:tc>
          <w:tcPr>
            <w:tcW w:w="4357" w:type="dxa"/>
            <w:shd w:val="clear" w:color="auto" w:fill="auto"/>
          </w:tcPr>
          <w:p w14:paraId="1E55319D" w14:textId="30A45D88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rStyle w:val="product-tablewrapper"/>
                <w:sz w:val="28"/>
                <w:szCs w:val="28"/>
              </w:rPr>
              <w:t>Мощность зарядки</w:t>
            </w:r>
          </w:p>
        </w:tc>
        <w:tc>
          <w:tcPr>
            <w:tcW w:w="4490" w:type="dxa"/>
            <w:shd w:val="clear" w:color="auto" w:fill="auto"/>
          </w:tcPr>
          <w:p w14:paraId="455D1BD1" w14:textId="4EA13917" w:rsidR="00BC0D7C" w:rsidRPr="00BC0D7C" w:rsidRDefault="00BC0D7C" w:rsidP="003D3D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C0D7C">
              <w:rPr>
                <w:sz w:val="28"/>
                <w:szCs w:val="28"/>
              </w:rPr>
              <w:t xml:space="preserve">Не менее </w:t>
            </w:r>
            <w:r w:rsidRPr="00BC0D7C">
              <w:rPr>
                <w:rStyle w:val="valuetext"/>
                <w:sz w:val="28"/>
                <w:szCs w:val="28"/>
              </w:rPr>
              <w:t>18 Вт</w:t>
            </w:r>
          </w:p>
        </w:tc>
      </w:tr>
    </w:tbl>
    <w:p w14:paraId="150EE1EC" w14:textId="0E2DD7F2" w:rsidR="00DE0BF4" w:rsidRPr="00F4139C" w:rsidRDefault="00DE0BF4" w:rsidP="0028509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0FC21D2F" w14:textId="24E64561" w:rsidR="00541936" w:rsidRPr="00F4139C" w:rsidRDefault="00541936" w:rsidP="0028509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310061A5" w14:textId="77777777" w:rsidR="00541936" w:rsidRPr="00F4139C" w:rsidRDefault="00541936" w:rsidP="00285094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14:paraId="45A311C2" w14:textId="77777777" w:rsidR="00F8071A" w:rsidRDefault="00F8071A" w:rsidP="00F807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1BED09A8" w14:textId="77777777" w:rsidR="00F8071A" w:rsidRDefault="00F8071A" w:rsidP="00F807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2C035C95" w14:textId="77777777" w:rsidR="00501C79" w:rsidRPr="00F8071A" w:rsidRDefault="00501C79" w:rsidP="002850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501C79" w:rsidRPr="00F8071A" w:rsidSect="00EE15CC">
      <w:pgSz w:w="11905" w:h="16838"/>
      <w:pgMar w:top="425" w:right="851" w:bottom="709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8AFD4" w14:textId="77777777" w:rsidR="00C84CA5" w:rsidRDefault="00C84CA5" w:rsidP="002F049E">
      <w:r>
        <w:separator/>
      </w:r>
    </w:p>
  </w:endnote>
  <w:endnote w:type="continuationSeparator" w:id="0">
    <w:p w14:paraId="25A20EE0" w14:textId="77777777" w:rsidR="00C84CA5" w:rsidRDefault="00C84CA5" w:rsidP="002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7C5B0" w14:textId="77777777" w:rsidR="00C84CA5" w:rsidRDefault="00C84CA5" w:rsidP="002F049E">
      <w:r>
        <w:separator/>
      </w:r>
    </w:p>
  </w:footnote>
  <w:footnote w:type="continuationSeparator" w:id="0">
    <w:p w14:paraId="37CE5390" w14:textId="77777777" w:rsidR="00C84CA5" w:rsidRDefault="00C84CA5" w:rsidP="002F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16EB7"/>
    <w:multiLevelType w:val="hybridMultilevel"/>
    <w:tmpl w:val="99CA4308"/>
    <w:lvl w:ilvl="0" w:tplc="A79475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CC5542"/>
    <w:multiLevelType w:val="hybridMultilevel"/>
    <w:tmpl w:val="CA36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4FA670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76CA"/>
    <w:multiLevelType w:val="hybridMultilevel"/>
    <w:tmpl w:val="6AC2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CB4"/>
    <w:multiLevelType w:val="hybridMultilevel"/>
    <w:tmpl w:val="4E4042F6"/>
    <w:lvl w:ilvl="0" w:tplc="1C54425C">
      <w:start w:val="1"/>
      <w:numFmt w:val="decimal"/>
      <w:lvlText w:val="%1."/>
      <w:lvlJc w:val="left"/>
      <w:pPr>
        <w:ind w:left="36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C6D1D"/>
    <w:multiLevelType w:val="hybridMultilevel"/>
    <w:tmpl w:val="7E7C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47770">
    <w:abstractNumId w:val="0"/>
  </w:num>
  <w:num w:numId="2" w16cid:durableId="1220939638">
    <w:abstractNumId w:val="3"/>
  </w:num>
  <w:num w:numId="3" w16cid:durableId="1279066734">
    <w:abstractNumId w:val="2"/>
  </w:num>
  <w:num w:numId="4" w16cid:durableId="1918785869">
    <w:abstractNumId w:val="4"/>
  </w:num>
  <w:num w:numId="5" w16cid:durableId="97426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D"/>
    <w:rsid w:val="00001FF4"/>
    <w:rsid w:val="00006B57"/>
    <w:rsid w:val="00011B70"/>
    <w:rsid w:val="000162BD"/>
    <w:rsid w:val="00027BC1"/>
    <w:rsid w:val="00054EB9"/>
    <w:rsid w:val="000578A8"/>
    <w:rsid w:val="00065FAD"/>
    <w:rsid w:val="0006654A"/>
    <w:rsid w:val="00081A11"/>
    <w:rsid w:val="000C2039"/>
    <w:rsid w:val="000C2EDA"/>
    <w:rsid w:val="000C4492"/>
    <w:rsid w:val="000D1C45"/>
    <w:rsid w:val="000D33DB"/>
    <w:rsid w:val="000F4EDE"/>
    <w:rsid w:val="000F6F08"/>
    <w:rsid w:val="0011013D"/>
    <w:rsid w:val="001122BB"/>
    <w:rsid w:val="00122A94"/>
    <w:rsid w:val="001234D5"/>
    <w:rsid w:val="00141034"/>
    <w:rsid w:val="00143FBD"/>
    <w:rsid w:val="001751B7"/>
    <w:rsid w:val="001769FD"/>
    <w:rsid w:val="00197395"/>
    <w:rsid w:val="001D6E4F"/>
    <w:rsid w:val="001E72B7"/>
    <w:rsid w:val="001F7616"/>
    <w:rsid w:val="00206546"/>
    <w:rsid w:val="0021704D"/>
    <w:rsid w:val="00217484"/>
    <w:rsid w:val="00232940"/>
    <w:rsid w:val="002363B6"/>
    <w:rsid w:val="0024130E"/>
    <w:rsid w:val="002416F9"/>
    <w:rsid w:val="002466E0"/>
    <w:rsid w:val="00270632"/>
    <w:rsid w:val="00283FC8"/>
    <w:rsid w:val="00285094"/>
    <w:rsid w:val="00287550"/>
    <w:rsid w:val="0029015D"/>
    <w:rsid w:val="00294393"/>
    <w:rsid w:val="002951CB"/>
    <w:rsid w:val="002A01E0"/>
    <w:rsid w:val="002B1EA8"/>
    <w:rsid w:val="002B291E"/>
    <w:rsid w:val="002B5B95"/>
    <w:rsid w:val="002B656D"/>
    <w:rsid w:val="002C1FC6"/>
    <w:rsid w:val="002C314A"/>
    <w:rsid w:val="002E1AA9"/>
    <w:rsid w:val="002E262C"/>
    <w:rsid w:val="002F049E"/>
    <w:rsid w:val="00300B3D"/>
    <w:rsid w:val="0030333D"/>
    <w:rsid w:val="00305292"/>
    <w:rsid w:val="00326433"/>
    <w:rsid w:val="003430A9"/>
    <w:rsid w:val="003627CC"/>
    <w:rsid w:val="003772CB"/>
    <w:rsid w:val="003826F2"/>
    <w:rsid w:val="00392758"/>
    <w:rsid w:val="003C258C"/>
    <w:rsid w:val="003C56BB"/>
    <w:rsid w:val="003C62B9"/>
    <w:rsid w:val="003D1B66"/>
    <w:rsid w:val="003D3DFA"/>
    <w:rsid w:val="003D5F6B"/>
    <w:rsid w:val="003E2ACB"/>
    <w:rsid w:val="003E50C5"/>
    <w:rsid w:val="003F009E"/>
    <w:rsid w:val="003F793F"/>
    <w:rsid w:val="00403B10"/>
    <w:rsid w:val="004119C1"/>
    <w:rsid w:val="00413F74"/>
    <w:rsid w:val="004306A2"/>
    <w:rsid w:val="00440070"/>
    <w:rsid w:val="00444971"/>
    <w:rsid w:val="00452680"/>
    <w:rsid w:val="00460362"/>
    <w:rsid w:val="00464DA9"/>
    <w:rsid w:val="00495CF8"/>
    <w:rsid w:val="004A6612"/>
    <w:rsid w:val="004B4FE4"/>
    <w:rsid w:val="004C0FF9"/>
    <w:rsid w:val="00500BF7"/>
    <w:rsid w:val="00501C79"/>
    <w:rsid w:val="00517C80"/>
    <w:rsid w:val="005409DA"/>
    <w:rsid w:val="00541936"/>
    <w:rsid w:val="00541E52"/>
    <w:rsid w:val="0054744A"/>
    <w:rsid w:val="00554402"/>
    <w:rsid w:val="00576EEC"/>
    <w:rsid w:val="00580846"/>
    <w:rsid w:val="00581833"/>
    <w:rsid w:val="00585854"/>
    <w:rsid w:val="0059275C"/>
    <w:rsid w:val="005964FC"/>
    <w:rsid w:val="005A68A1"/>
    <w:rsid w:val="005B573F"/>
    <w:rsid w:val="005C005D"/>
    <w:rsid w:val="005C0E90"/>
    <w:rsid w:val="005C2C86"/>
    <w:rsid w:val="005C44D0"/>
    <w:rsid w:val="005D11C1"/>
    <w:rsid w:val="005E3481"/>
    <w:rsid w:val="005E3EEE"/>
    <w:rsid w:val="00600A95"/>
    <w:rsid w:val="006214DD"/>
    <w:rsid w:val="00623F7E"/>
    <w:rsid w:val="00626684"/>
    <w:rsid w:val="00626EEE"/>
    <w:rsid w:val="00631884"/>
    <w:rsid w:val="006330E2"/>
    <w:rsid w:val="006347AB"/>
    <w:rsid w:val="00634DF5"/>
    <w:rsid w:val="00651CDC"/>
    <w:rsid w:val="00664953"/>
    <w:rsid w:val="00677402"/>
    <w:rsid w:val="0068104F"/>
    <w:rsid w:val="00681338"/>
    <w:rsid w:val="0068313D"/>
    <w:rsid w:val="00684160"/>
    <w:rsid w:val="00687757"/>
    <w:rsid w:val="006907BA"/>
    <w:rsid w:val="00696F2B"/>
    <w:rsid w:val="006A37DF"/>
    <w:rsid w:val="006A4478"/>
    <w:rsid w:val="006D15E2"/>
    <w:rsid w:val="006D2530"/>
    <w:rsid w:val="006F1D4A"/>
    <w:rsid w:val="006F6E3D"/>
    <w:rsid w:val="00700A2C"/>
    <w:rsid w:val="00704E61"/>
    <w:rsid w:val="00706783"/>
    <w:rsid w:val="00710E66"/>
    <w:rsid w:val="00712595"/>
    <w:rsid w:val="00716AC3"/>
    <w:rsid w:val="00721377"/>
    <w:rsid w:val="0072154F"/>
    <w:rsid w:val="007434AE"/>
    <w:rsid w:val="00745889"/>
    <w:rsid w:val="0075168D"/>
    <w:rsid w:val="0075527A"/>
    <w:rsid w:val="007562BB"/>
    <w:rsid w:val="007758F0"/>
    <w:rsid w:val="007817D9"/>
    <w:rsid w:val="0078470B"/>
    <w:rsid w:val="0078736E"/>
    <w:rsid w:val="00787921"/>
    <w:rsid w:val="007A5ED9"/>
    <w:rsid w:val="007C3CE7"/>
    <w:rsid w:val="007D6314"/>
    <w:rsid w:val="007F2020"/>
    <w:rsid w:val="007F7D0A"/>
    <w:rsid w:val="008161A4"/>
    <w:rsid w:val="00844320"/>
    <w:rsid w:val="008446E9"/>
    <w:rsid w:val="008462D6"/>
    <w:rsid w:val="00850EAD"/>
    <w:rsid w:val="008947BC"/>
    <w:rsid w:val="008A68F1"/>
    <w:rsid w:val="008B7950"/>
    <w:rsid w:val="008C34D0"/>
    <w:rsid w:val="008C6DAD"/>
    <w:rsid w:val="008D59FE"/>
    <w:rsid w:val="008D7DA5"/>
    <w:rsid w:val="008E2D31"/>
    <w:rsid w:val="008E2E0C"/>
    <w:rsid w:val="008E612E"/>
    <w:rsid w:val="008E66D4"/>
    <w:rsid w:val="00910894"/>
    <w:rsid w:val="00914FF9"/>
    <w:rsid w:val="00927F47"/>
    <w:rsid w:val="00934417"/>
    <w:rsid w:val="00964573"/>
    <w:rsid w:val="009741B0"/>
    <w:rsid w:val="0097616A"/>
    <w:rsid w:val="00980FE8"/>
    <w:rsid w:val="009918FB"/>
    <w:rsid w:val="00994060"/>
    <w:rsid w:val="00996BC4"/>
    <w:rsid w:val="009A4EAE"/>
    <w:rsid w:val="009C607A"/>
    <w:rsid w:val="009C6718"/>
    <w:rsid w:val="009C7407"/>
    <w:rsid w:val="009D21A4"/>
    <w:rsid w:val="009E4125"/>
    <w:rsid w:val="009E5FFA"/>
    <w:rsid w:val="009E684D"/>
    <w:rsid w:val="009E6F9B"/>
    <w:rsid w:val="00A00D38"/>
    <w:rsid w:val="00A20D29"/>
    <w:rsid w:val="00A30EEB"/>
    <w:rsid w:val="00A42E78"/>
    <w:rsid w:val="00A44F7C"/>
    <w:rsid w:val="00A654B7"/>
    <w:rsid w:val="00A67005"/>
    <w:rsid w:val="00A744E2"/>
    <w:rsid w:val="00A81FA8"/>
    <w:rsid w:val="00AA2BF0"/>
    <w:rsid w:val="00AA4992"/>
    <w:rsid w:val="00AA557A"/>
    <w:rsid w:val="00AA6F1A"/>
    <w:rsid w:val="00AB5AE1"/>
    <w:rsid w:val="00AC4675"/>
    <w:rsid w:val="00AC5468"/>
    <w:rsid w:val="00AD0910"/>
    <w:rsid w:val="00AE6A25"/>
    <w:rsid w:val="00AF206A"/>
    <w:rsid w:val="00AF2940"/>
    <w:rsid w:val="00B1014B"/>
    <w:rsid w:val="00B22BDD"/>
    <w:rsid w:val="00B2762F"/>
    <w:rsid w:val="00B276F7"/>
    <w:rsid w:val="00B46A2D"/>
    <w:rsid w:val="00B55933"/>
    <w:rsid w:val="00B723C7"/>
    <w:rsid w:val="00B80EC4"/>
    <w:rsid w:val="00B80F02"/>
    <w:rsid w:val="00B811BD"/>
    <w:rsid w:val="00B935F0"/>
    <w:rsid w:val="00B96928"/>
    <w:rsid w:val="00BA48B5"/>
    <w:rsid w:val="00BA7750"/>
    <w:rsid w:val="00BB0F3E"/>
    <w:rsid w:val="00BB22ED"/>
    <w:rsid w:val="00BC0D7C"/>
    <w:rsid w:val="00BC2F14"/>
    <w:rsid w:val="00BD21BA"/>
    <w:rsid w:val="00BF1BF8"/>
    <w:rsid w:val="00BF608C"/>
    <w:rsid w:val="00C01289"/>
    <w:rsid w:val="00C23AB0"/>
    <w:rsid w:val="00C25CDA"/>
    <w:rsid w:val="00C26696"/>
    <w:rsid w:val="00C33470"/>
    <w:rsid w:val="00C34C69"/>
    <w:rsid w:val="00C358C1"/>
    <w:rsid w:val="00C42E57"/>
    <w:rsid w:val="00C61182"/>
    <w:rsid w:val="00C654E0"/>
    <w:rsid w:val="00C663C9"/>
    <w:rsid w:val="00C73562"/>
    <w:rsid w:val="00C82782"/>
    <w:rsid w:val="00C84A5B"/>
    <w:rsid w:val="00C84CA5"/>
    <w:rsid w:val="00C8724C"/>
    <w:rsid w:val="00CB1416"/>
    <w:rsid w:val="00CC37B0"/>
    <w:rsid w:val="00CC4268"/>
    <w:rsid w:val="00CC4601"/>
    <w:rsid w:val="00CE2986"/>
    <w:rsid w:val="00CF188E"/>
    <w:rsid w:val="00CF3664"/>
    <w:rsid w:val="00D20CCA"/>
    <w:rsid w:val="00D2274B"/>
    <w:rsid w:val="00D25231"/>
    <w:rsid w:val="00D37B9A"/>
    <w:rsid w:val="00D44922"/>
    <w:rsid w:val="00D47518"/>
    <w:rsid w:val="00D54F6A"/>
    <w:rsid w:val="00D66587"/>
    <w:rsid w:val="00D66D50"/>
    <w:rsid w:val="00D7681D"/>
    <w:rsid w:val="00D82E8B"/>
    <w:rsid w:val="00DC088A"/>
    <w:rsid w:val="00DC4003"/>
    <w:rsid w:val="00DE0BF4"/>
    <w:rsid w:val="00DF01CD"/>
    <w:rsid w:val="00DF028C"/>
    <w:rsid w:val="00DF2280"/>
    <w:rsid w:val="00DF6715"/>
    <w:rsid w:val="00DF720C"/>
    <w:rsid w:val="00E162D4"/>
    <w:rsid w:val="00E250B0"/>
    <w:rsid w:val="00E27625"/>
    <w:rsid w:val="00E35385"/>
    <w:rsid w:val="00E4126D"/>
    <w:rsid w:val="00E45D7C"/>
    <w:rsid w:val="00E5114D"/>
    <w:rsid w:val="00E624D4"/>
    <w:rsid w:val="00E83437"/>
    <w:rsid w:val="00E8407D"/>
    <w:rsid w:val="00E86A6F"/>
    <w:rsid w:val="00EB0758"/>
    <w:rsid w:val="00ED4922"/>
    <w:rsid w:val="00EE15CC"/>
    <w:rsid w:val="00EE357A"/>
    <w:rsid w:val="00EE5C37"/>
    <w:rsid w:val="00EF1D80"/>
    <w:rsid w:val="00F00B97"/>
    <w:rsid w:val="00F034A6"/>
    <w:rsid w:val="00F21E76"/>
    <w:rsid w:val="00F34A96"/>
    <w:rsid w:val="00F4139C"/>
    <w:rsid w:val="00F420D8"/>
    <w:rsid w:val="00F459DD"/>
    <w:rsid w:val="00F5571C"/>
    <w:rsid w:val="00F65D7A"/>
    <w:rsid w:val="00F706F0"/>
    <w:rsid w:val="00F8071A"/>
    <w:rsid w:val="00F808D3"/>
    <w:rsid w:val="00F95000"/>
    <w:rsid w:val="00F96018"/>
    <w:rsid w:val="00F9668E"/>
    <w:rsid w:val="00FA27DF"/>
    <w:rsid w:val="00FA30CC"/>
    <w:rsid w:val="00FA68F8"/>
    <w:rsid w:val="00FB7440"/>
    <w:rsid w:val="00FD0315"/>
    <w:rsid w:val="00FD30DD"/>
    <w:rsid w:val="00FD74E1"/>
    <w:rsid w:val="00FE2930"/>
    <w:rsid w:val="00FE578C"/>
    <w:rsid w:val="00FE70E3"/>
    <w:rsid w:val="00FF2C51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3B95EF33"/>
  <w15:chartTrackingRefBased/>
  <w15:docId w15:val="{30B314C6-FEDD-431F-A7CC-AB3DD94F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rsid w:val="004A6612"/>
    <w:rPr>
      <w:color w:val="0000FF"/>
      <w:u w:val="single"/>
    </w:rPr>
  </w:style>
  <w:style w:type="table" w:styleId="a5">
    <w:name w:val="Table Grid"/>
    <w:basedOn w:val="a1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F049E"/>
    <w:rPr>
      <w:sz w:val="24"/>
      <w:szCs w:val="24"/>
    </w:rPr>
  </w:style>
  <w:style w:type="paragraph" w:styleId="a8">
    <w:name w:val="footer"/>
    <w:basedOn w:val="a"/>
    <w:link w:val="a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F049E"/>
    <w:rPr>
      <w:sz w:val="24"/>
      <w:szCs w:val="24"/>
    </w:rPr>
  </w:style>
  <w:style w:type="paragraph" w:styleId="3">
    <w:name w:val="Body Text Indent 3"/>
    <w:basedOn w:val="a"/>
    <w:link w:val="30"/>
    <w:rsid w:val="00F65D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65D7A"/>
    <w:rPr>
      <w:sz w:val="16"/>
      <w:szCs w:val="16"/>
    </w:rPr>
  </w:style>
  <w:style w:type="paragraph" w:styleId="2">
    <w:name w:val="Body Text 2"/>
    <w:basedOn w:val="a"/>
    <w:link w:val="20"/>
    <w:rsid w:val="00403B1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03B10"/>
  </w:style>
  <w:style w:type="paragraph" w:customStyle="1" w:styleId="aa">
    <w:name w:val="Обычный (веб)"/>
    <w:basedOn w:val="a"/>
    <w:uiPriority w:val="99"/>
    <w:unhideWhenUsed/>
    <w:rsid w:val="00914FF9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6A37DF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6A37DF"/>
    <w:rPr>
      <w:rFonts w:ascii="Segoe UI" w:hAnsi="Segoe UI" w:cs="Segoe UI"/>
      <w:sz w:val="18"/>
      <w:szCs w:val="18"/>
    </w:rPr>
  </w:style>
  <w:style w:type="character" w:customStyle="1" w:styleId="valuetext">
    <w:name w:val="value__text"/>
    <w:basedOn w:val="a0"/>
    <w:rsid w:val="00576EEC"/>
  </w:style>
  <w:style w:type="character" w:customStyle="1" w:styleId="valuelink">
    <w:name w:val="value__link"/>
    <w:basedOn w:val="a0"/>
    <w:rsid w:val="00576EEC"/>
  </w:style>
  <w:style w:type="character" w:customStyle="1" w:styleId="product-tablewrapper">
    <w:name w:val="product-table__wrapper"/>
    <w:basedOn w:val="a0"/>
    <w:rsid w:val="003D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60E5-8F14-4E68-A72B-02EC82D8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subject/>
  <dc:creator>dgstrike</dc:creator>
  <cp:keywords/>
  <cp:lastModifiedBy>Алексей 4ГП Администратор</cp:lastModifiedBy>
  <cp:revision>2</cp:revision>
  <cp:lastPrinted>2024-01-22T07:57:00Z</cp:lastPrinted>
  <dcterms:created xsi:type="dcterms:W3CDTF">2024-05-16T05:16:00Z</dcterms:created>
  <dcterms:modified xsi:type="dcterms:W3CDTF">2024-05-16T05:16:00Z</dcterms:modified>
</cp:coreProperties>
</file>